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4369E5" w:rsidR="00A81393" w:rsidP="00A81393" w:rsidRDefault="42C846BE" w14:paraId="79389F49" w14:textId="601D521A">
      <w:pPr>
        <w:pStyle w:val="Ttulo"/>
        <w:spacing w:after="160" w:line="259" w:lineRule="auto"/>
        <w:rPr>
          <w:rFonts w:ascii="Arial" w:hAnsi="Arial" w:cs="Arial"/>
          <w:color w:val="000000" w:themeColor="text1"/>
        </w:rPr>
      </w:pPr>
      <w:r w:rsidRPr="5FB06378" w:rsidR="5FB06378">
        <w:rPr>
          <w:rFonts w:ascii="Arial" w:hAnsi="Arial" w:cs="Arial"/>
          <w:color w:val="000000" w:themeColor="text1" w:themeTint="FF" w:themeShade="FF"/>
        </w:rPr>
        <w:t xml:space="preserve">ASEE WIED Teleconference Minutes </w:t>
      </w:r>
    </w:p>
    <w:p w:rsidRPr="004369E5" w:rsidR="00A81393" w:rsidP="00A81393" w:rsidRDefault="194C6D7A" w14:paraId="0C43AC75" w14:textId="1FC67026">
      <w:pPr>
        <w:pStyle w:val="Ttulo"/>
        <w:spacing w:after="160" w:line="259" w:lineRule="auto"/>
        <w:rPr>
          <w:rFonts w:ascii="Arial" w:hAnsi="Arial" w:cs="Arial"/>
          <w:color w:val="000000" w:themeColor="text1"/>
        </w:rPr>
      </w:pPr>
      <w:r w:rsidRPr="194C6D7A">
        <w:rPr>
          <w:rFonts w:ascii="Arial" w:hAnsi="Arial" w:cs="Arial"/>
          <w:color w:val="000000" w:themeColor="text1"/>
        </w:rPr>
        <w:t>AUGUST 28</w:t>
      </w:r>
      <w:r w:rsidRPr="194C6D7A">
        <w:rPr>
          <w:rFonts w:ascii="Arial" w:hAnsi="Arial" w:cs="Arial"/>
          <w:color w:val="000000" w:themeColor="text1"/>
          <w:vertAlign w:val="superscript"/>
        </w:rPr>
        <w:t>th</w:t>
      </w:r>
      <w:r w:rsidRPr="194C6D7A">
        <w:rPr>
          <w:rFonts w:ascii="Arial" w:hAnsi="Arial" w:cs="Arial"/>
          <w:color w:val="000000" w:themeColor="text1"/>
        </w:rPr>
        <w:t xml:space="preserve"> 2024</w:t>
      </w:r>
    </w:p>
    <w:p w:rsidR="00A81393" w:rsidP="00A81393" w:rsidRDefault="6DC0B642" w14:paraId="1B3BBE93" w14:textId="10E626E6">
      <w:pPr>
        <w:pStyle w:val="Ttulo"/>
        <w:rPr>
          <w:rFonts w:ascii="Arial" w:hAnsi="Arial" w:cs="Arial"/>
          <w:color w:val="000000" w:themeColor="text1"/>
        </w:rPr>
      </w:pPr>
      <w:r w:rsidRPr="6DC0B642">
        <w:rPr>
          <w:rFonts w:ascii="Arial" w:hAnsi="Arial" w:cs="Arial"/>
          <w:color w:val="000000" w:themeColor="text1"/>
        </w:rPr>
        <w:t>2:30 pm- 3:30 pm Eastern Time</w:t>
      </w:r>
    </w:p>
    <w:p w:rsidR="6DC0B642" w:rsidP="6DC0B642" w:rsidRDefault="6DC0B642" w14:paraId="3719360E" w14:textId="6F8EA28B">
      <w:pPr>
        <w:pStyle w:val="Ttulo"/>
        <w:rPr>
          <w:rFonts w:ascii="Arial" w:hAnsi="Arial" w:cs="Arial"/>
          <w:b w:val="0"/>
          <w:bCs w:val="0"/>
          <w:color w:val="000000" w:themeColor="text1"/>
        </w:rPr>
      </w:pPr>
    </w:p>
    <w:p w:rsidR="00C024E4" w:rsidP="00A81393" w:rsidRDefault="6DC0B642" w14:paraId="633E5D8E" w14:textId="4C636FCB">
      <w:pPr>
        <w:pStyle w:val="Ttulo"/>
        <w:rPr>
          <w:b w:val="0"/>
          <w:bCs w:val="0"/>
        </w:rPr>
      </w:pPr>
      <w:bookmarkStart w:name="_Hlk175747224" w:id="0"/>
      <w:r w:rsidRPr="6DC0B642">
        <w:rPr>
          <w:rFonts w:ascii="Arial" w:hAnsi="Arial" w:cs="Arial"/>
          <w:b w:val="0"/>
          <w:bCs w:val="0"/>
          <w:color w:val="000000" w:themeColor="text1"/>
        </w:rPr>
        <w:t xml:space="preserve">Meeting URL: </w:t>
      </w:r>
      <w:hyperlink r:id="rId7">
        <w:r w:rsidRPr="6DC0B642">
          <w:rPr>
            <w:rStyle w:val="Hipervnculo"/>
            <w:rFonts w:ascii="Arial" w:hAnsi="Arial" w:cs="Arial"/>
            <w:b w:val="0"/>
            <w:bCs w:val="0"/>
          </w:rPr>
          <w:t>https://unab-cl.zoom.us/j/3300026250</w:t>
        </w:r>
      </w:hyperlink>
    </w:p>
    <w:p w:rsidR="00C024E4" w:rsidP="1B2C82DE" w:rsidRDefault="1B2C82DE" w14:paraId="654CDD4C" w14:textId="09703094">
      <w:pPr>
        <w:pStyle w:val="Ttulo"/>
        <w:rPr>
          <w:rFonts w:ascii="Arial" w:hAnsi="Arial" w:cs="Arial"/>
          <w:b w:val="0"/>
          <w:bCs w:val="0"/>
          <w:color w:val="000000" w:themeColor="text1"/>
        </w:rPr>
      </w:pPr>
      <w:r w:rsidRPr="1B2C82DE">
        <w:rPr>
          <w:rFonts w:ascii="Arial" w:hAnsi="Arial" w:cs="Arial"/>
          <w:b w:val="0"/>
          <w:bCs w:val="0"/>
          <w:color w:val="000000" w:themeColor="text1"/>
        </w:rPr>
        <w:t>Meeting ID: 330 002 6250</w:t>
      </w:r>
    </w:p>
    <w:p w:rsidR="008C232A" w:rsidP="1B2C82DE" w:rsidRDefault="008C232A" w14:paraId="0C092415" w14:textId="77777777">
      <w:pPr>
        <w:pStyle w:val="Ttulo"/>
        <w:rPr>
          <w:rFonts w:ascii="Arial" w:hAnsi="Arial" w:cs="Arial"/>
          <w:b w:val="0"/>
          <w:bCs w:val="0"/>
          <w:color w:val="000000" w:themeColor="text1"/>
        </w:rPr>
      </w:pPr>
    </w:p>
    <w:bookmarkEnd w:id="0"/>
    <w:p w:rsidRPr="008C232A" w:rsidR="004B081C" w:rsidP="004B081C" w:rsidRDefault="004B081C" w14:paraId="5EA7F049" w14:textId="7C94D5B8">
      <w:pPr>
        <w:pStyle w:val="Ttulo"/>
        <w:jc w:val="left"/>
        <w:rPr>
          <w:rFonts w:ascii="Arial" w:hAnsi="Arial" w:cs="Arial"/>
          <w:color w:val="000000" w:themeColor="text1"/>
        </w:rPr>
      </w:pPr>
      <w:r w:rsidRPr="00FE7401">
        <w:rPr>
          <w:rFonts w:ascii="Arial" w:hAnsi="Arial" w:eastAsia="Arial" w:cs="Arial"/>
        </w:rPr>
        <w:t>Attendees:</w:t>
      </w:r>
      <w:r w:rsidRPr="00FE7401">
        <w:rPr>
          <w:rFonts w:ascii="Arial" w:hAnsi="Arial" w:eastAsia="Arial" w:cs="Arial"/>
          <w:b w:val="0"/>
          <w:bCs w:val="0"/>
        </w:rPr>
        <w:t xml:space="preserve"> </w:t>
      </w:r>
      <w:r w:rsidRPr="002C6DCE" w:rsidR="002C6DCE">
        <w:rPr>
          <w:rFonts w:ascii="Arial" w:hAnsi="Arial" w:eastAsia="Arial" w:cs="Arial"/>
          <w:b w:val="0"/>
          <w:bCs w:val="0"/>
        </w:rPr>
        <w:t>Suzanne Zurn-Birkhimer</w:t>
      </w:r>
      <w:r w:rsidR="008C232A">
        <w:rPr>
          <w:rFonts w:ascii="Arial" w:hAnsi="Arial" w:eastAsia="Arial" w:cs="Arial"/>
          <w:b w:val="0"/>
          <w:bCs w:val="0"/>
        </w:rPr>
        <w:t xml:space="preserve">, </w:t>
      </w:r>
      <w:r w:rsidRPr="002C6DCE" w:rsidR="002C6DCE">
        <w:rPr>
          <w:rFonts w:ascii="Arial" w:hAnsi="Arial" w:eastAsia="Arial" w:cs="Arial"/>
          <w:b w:val="0"/>
        </w:rPr>
        <w:t>Brian Kirkmeyer</w:t>
      </w:r>
      <w:r w:rsidR="008C232A">
        <w:rPr>
          <w:rFonts w:ascii="Arial" w:hAnsi="Arial" w:eastAsia="Arial" w:cs="Arial"/>
          <w:b w:val="0"/>
          <w:bCs w:val="0"/>
        </w:rPr>
        <w:t xml:space="preserve">, </w:t>
      </w:r>
      <w:r w:rsidRPr="008C232A" w:rsidR="008C232A">
        <w:rPr>
          <w:rFonts w:ascii="Arial" w:hAnsi="Arial" w:eastAsia="Arial" w:cs="Arial"/>
          <w:b w:val="0"/>
          <w:bCs w:val="0"/>
        </w:rPr>
        <w:t>Idalis Villanueva, Monica Quezada, Darcie Christensen</w:t>
      </w:r>
      <w:r w:rsidR="008C232A">
        <w:rPr>
          <w:rFonts w:ascii="Arial" w:hAnsi="Arial" w:eastAsia="Arial" w:cs="Arial"/>
          <w:b w:val="0"/>
          <w:bCs w:val="0"/>
        </w:rPr>
        <w:t xml:space="preserve">, </w:t>
      </w:r>
      <w:r w:rsidRPr="008C232A" w:rsidR="008C232A">
        <w:rPr>
          <w:rFonts w:ascii="Arial" w:hAnsi="Arial" w:eastAsia="Arial" w:cs="Arial"/>
          <w:b w:val="0"/>
          <w:bCs w:val="0"/>
        </w:rPr>
        <w:t>Lily Wang</w:t>
      </w:r>
      <w:r w:rsidR="008C232A">
        <w:rPr>
          <w:rFonts w:ascii="Arial" w:hAnsi="Arial" w:eastAsia="Arial" w:cs="Arial"/>
          <w:b w:val="0"/>
          <w:bCs w:val="0"/>
        </w:rPr>
        <w:t xml:space="preserve">, </w:t>
      </w:r>
      <w:r w:rsidRPr="008C232A" w:rsidR="008C232A">
        <w:rPr>
          <w:rFonts w:ascii="Arial" w:hAnsi="Arial" w:eastAsia="Arial" w:cs="Arial"/>
          <w:b w:val="0"/>
          <w:bCs w:val="0"/>
        </w:rPr>
        <w:t>Jessica Perez</w:t>
      </w:r>
      <w:r w:rsidR="008C232A">
        <w:rPr>
          <w:rFonts w:ascii="Arial" w:hAnsi="Arial" w:eastAsia="Arial" w:cs="Arial"/>
          <w:b w:val="0"/>
          <w:bCs w:val="0"/>
        </w:rPr>
        <w:t xml:space="preserve">, </w:t>
      </w:r>
      <w:r w:rsidRPr="008C232A" w:rsidR="008C232A">
        <w:rPr>
          <w:rFonts w:ascii="Arial" w:hAnsi="Arial" w:eastAsia="Arial" w:cs="Arial"/>
          <w:b w:val="0"/>
          <w:bCs w:val="0"/>
        </w:rPr>
        <w:t>Yuchen Huang</w:t>
      </w:r>
      <w:r w:rsidR="008C232A">
        <w:rPr>
          <w:rFonts w:ascii="Arial" w:hAnsi="Arial" w:eastAsia="Arial" w:cs="Arial"/>
          <w:b w:val="0"/>
          <w:bCs w:val="0"/>
        </w:rPr>
        <w:t xml:space="preserve">, </w:t>
      </w:r>
      <w:r w:rsidRPr="008C232A" w:rsidR="008C232A">
        <w:rPr>
          <w:rFonts w:ascii="Arial" w:hAnsi="Arial" w:eastAsia="Arial" w:cs="Arial"/>
          <w:b w:val="0"/>
          <w:bCs w:val="0"/>
        </w:rPr>
        <w:t>Margaret Pinnell</w:t>
      </w:r>
      <w:r w:rsidR="008C232A">
        <w:rPr>
          <w:rFonts w:ascii="Arial" w:hAnsi="Arial" w:eastAsia="Arial" w:cs="Arial"/>
          <w:b w:val="0"/>
          <w:bCs w:val="0"/>
        </w:rPr>
        <w:t xml:space="preserve">, </w:t>
      </w:r>
      <w:r w:rsidRPr="008C232A" w:rsidR="008C232A">
        <w:rPr>
          <w:rFonts w:ascii="Arial" w:hAnsi="Arial" w:eastAsia="Arial" w:cs="Arial"/>
          <w:b w:val="0"/>
          <w:bCs w:val="0"/>
        </w:rPr>
        <w:t>Chiamaka Asinugo</w:t>
      </w:r>
      <w:r w:rsidR="008C232A">
        <w:rPr>
          <w:rFonts w:ascii="Arial" w:hAnsi="Arial" w:eastAsia="Arial" w:cs="Arial"/>
          <w:b w:val="0"/>
          <w:bCs w:val="0"/>
        </w:rPr>
        <w:t xml:space="preserve">, </w:t>
      </w:r>
      <w:r w:rsidRPr="008C232A" w:rsidR="008C232A">
        <w:rPr>
          <w:rFonts w:ascii="Arial" w:hAnsi="Arial" w:eastAsia="Arial" w:cs="Arial"/>
          <w:b w:val="0"/>
          <w:bCs w:val="0"/>
        </w:rPr>
        <w:t>Laura Gelles</w:t>
      </w:r>
      <w:r w:rsidR="008C232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eastAsia="Arial" w:cs="Arial"/>
          <w:b w:val="0"/>
          <w:bCs w:val="0"/>
        </w:rPr>
        <w:t>(Quorum)</w:t>
      </w:r>
    </w:p>
    <w:p w:rsidR="00864286" w:rsidP="004B081C" w:rsidRDefault="00864286" w14:paraId="24913B04" w14:textId="77777777">
      <w:pPr>
        <w:pStyle w:val="Ttulo"/>
        <w:jc w:val="left"/>
        <w:rPr>
          <w:rFonts w:ascii="Arial" w:hAnsi="Arial" w:eastAsia="Arial" w:cs="Arial"/>
        </w:rPr>
      </w:pPr>
    </w:p>
    <w:p w:rsidRPr="008C232A" w:rsidR="008C232A" w:rsidP="008C232A" w:rsidRDefault="004B081C" w14:paraId="673EA333" w14:textId="40CD9D3B">
      <w:pPr>
        <w:pStyle w:val="Ttulo"/>
        <w:jc w:val="left"/>
        <w:rPr>
          <w:rFonts w:ascii="Arial" w:hAnsi="Arial" w:eastAsia="Arial" w:cs="Arial"/>
          <w:b w:val="0"/>
          <w:bCs w:val="0"/>
        </w:rPr>
      </w:pPr>
      <w:r w:rsidRPr="00FE7401">
        <w:rPr>
          <w:rFonts w:ascii="Arial" w:hAnsi="Arial" w:eastAsia="Arial" w:cs="Arial"/>
        </w:rPr>
        <w:t>Excused:</w:t>
      </w:r>
      <w:r>
        <w:rPr>
          <w:rFonts w:ascii="Arial" w:hAnsi="Arial" w:eastAsia="Arial" w:cs="Arial"/>
        </w:rPr>
        <w:t xml:space="preserve"> </w:t>
      </w:r>
      <w:r w:rsidRPr="008C232A" w:rsidR="008C232A">
        <w:rPr>
          <w:rFonts w:ascii="Arial" w:hAnsi="Arial" w:eastAsia="Arial" w:cs="Arial"/>
          <w:b w:val="0"/>
          <w:bCs w:val="0"/>
        </w:rPr>
        <w:t>Kristi Shryock</w:t>
      </w:r>
      <w:r w:rsidR="008C232A">
        <w:rPr>
          <w:rFonts w:ascii="Arial" w:hAnsi="Arial" w:eastAsia="Arial" w:cs="Arial"/>
          <w:b w:val="0"/>
          <w:bCs w:val="0"/>
        </w:rPr>
        <w:t xml:space="preserve">, </w:t>
      </w:r>
      <w:r w:rsidRPr="008C232A" w:rsidR="008C232A">
        <w:rPr>
          <w:rFonts w:ascii="Arial" w:hAnsi="Arial" w:eastAsia="Arial" w:cs="Arial"/>
          <w:b w:val="0"/>
          <w:bCs w:val="0"/>
        </w:rPr>
        <w:t>Sarah Jayasekaran</w:t>
      </w:r>
      <w:r w:rsidR="008C232A">
        <w:rPr>
          <w:rFonts w:ascii="Arial" w:hAnsi="Arial" w:eastAsia="Arial" w:cs="Arial"/>
          <w:b w:val="0"/>
          <w:bCs w:val="0"/>
        </w:rPr>
        <w:t xml:space="preserve">, </w:t>
      </w:r>
      <w:r w:rsidRPr="008C232A" w:rsidR="008C232A">
        <w:rPr>
          <w:rFonts w:ascii="Arial" w:hAnsi="Arial" w:eastAsia="Arial" w:cs="Arial"/>
          <w:b w:val="0"/>
          <w:bCs w:val="0"/>
        </w:rPr>
        <w:t>Gozde Ustuner</w:t>
      </w:r>
      <w:r w:rsidR="00640AE7">
        <w:rPr>
          <w:rFonts w:ascii="Arial" w:hAnsi="Arial" w:eastAsia="Arial" w:cs="Arial"/>
          <w:b w:val="0"/>
          <w:bCs w:val="0"/>
        </w:rPr>
        <w:t xml:space="preserve">, </w:t>
      </w:r>
      <w:r w:rsidRPr="008C232A" w:rsidR="00640AE7">
        <w:rPr>
          <w:rFonts w:ascii="Arial" w:hAnsi="Arial" w:eastAsia="Arial" w:cs="Arial"/>
          <w:b w:val="0"/>
          <w:bCs w:val="0"/>
        </w:rPr>
        <w:t>Claire McCullough</w:t>
      </w:r>
    </w:p>
    <w:p w:rsidR="00D92216" w:rsidP="00A81393" w:rsidRDefault="00EE2E27" w14:paraId="2A1964E6" w14:textId="52F15BA6">
      <w:pPr>
        <w:pStyle w:val="Ttulo"/>
        <w:rPr>
          <w:rFonts w:ascii="Arial" w:hAnsi="Arial" w:cs="Arial"/>
          <w:color w:val="000000" w:themeColor="text1"/>
        </w:rPr>
      </w:pPr>
      <w:r w:rsidRPr="004D68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58560" wp14:editId="6AEF5E25">
                <wp:simplePos x="0" y="0"/>
                <wp:positionH relativeFrom="column">
                  <wp:posOffset>-142875</wp:posOffset>
                </wp:positionH>
                <wp:positionV relativeFrom="paragraph">
                  <wp:posOffset>62230</wp:posOffset>
                </wp:positionV>
                <wp:extent cx="60674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3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-11.25pt,4.9pt" to="466.5pt,4.9pt" w14:anchorId="44BC0B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">
                <v:stroke joinstyle="miter"/>
              </v:line>
            </w:pict>
          </mc:Fallback>
        </mc:AlternateContent>
      </w:r>
    </w:p>
    <w:p w:rsidR="00C024E4" w:rsidP="00C024E4" w:rsidRDefault="00C024E4" w14:paraId="00C8C244" w14:textId="77777777">
      <w:pPr>
        <w:pStyle w:val="Prrafodelista"/>
        <w:ind w:left="360"/>
        <w:jc w:val="both"/>
        <w:rPr>
          <w:rFonts w:ascii="Arial" w:hAnsi="Arial" w:cs="Arial"/>
          <w:b/>
          <w:bCs/>
        </w:rPr>
      </w:pPr>
    </w:p>
    <w:p w:rsidR="6DC0B642" w:rsidP="6DC0B642" w:rsidRDefault="6DC0B642" w14:paraId="5F1EE9A8" w14:textId="2A21E6F1">
      <w:pPr>
        <w:pStyle w:val="Prrafodelista"/>
        <w:numPr>
          <w:ilvl w:val="0"/>
          <w:numId w:val="6"/>
        </w:numPr>
        <w:ind w:left="360"/>
        <w:jc w:val="both"/>
        <w:rPr>
          <w:rFonts w:ascii="Arial" w:hAnsi="Arial" w:cs="Arial"/>
          <w:b/>
          <w:bCs/>
        </w:rPr>
      </w:pPr>
      <w:r w:rsidRPr="6DC0B642">
        <w:rPr>
          <w:rFonts w:ascii="Arial" w:hAnsi="Arial" w:cs="Arial"/>
          <w:b/>
          <w:bCs/>
        </w:rPr>
        <w:t xml:space="preserve">Introductions </w:t>
      </w:r>
      <w:r w:rsidRPr="6DC0B642">
        <w:rPr>
          <w:rFonts w:ascii="Arial" w:hAnsi="Arial" w:cs="Arial"/>
        </w:rPr>
        <w:t>– Brian</w:t>
      </w:r>
    </w:p>
    <w:p w:rsidR="00125FC3" w:rsidP="00125FC3" w:rsidRDefault="00125FC3" w14:paraId="2E6A5EB6" w14:textId="77777777">
      <w:pPr>
        <w:pStyle w:val="Prrafodelista"/>
        <w:numPr>
          <w:ilvl w:val="0"/>
          <w:numId w:val="4"/>
        </w:numPr>
        <w:jc w:val="both"/>
        <w:rPr>
          <w:rFonts w:ascii="Arial" w:hAnsi="Arial" w:eastAsia="Arial" w:cs="Arial"/>
        </w:rPr>
      </w:pPr>
      <w:r w:rsidRPr="6DC0B642">
        <w:rPr>
          <w:rFonts w:ascii="Arial" w:hAnsi="Arial" w:eastAsia="Arial" w:cs="Arial"/>
        </w:rPr>
        <w:t>Welcome and Introductions</w:t>
      </w:r>
    </w:p>
    <w:p w:rsidR="00125FC3" w:rsidP="6DC0B642" w:rsidRDefault="00125FC3" w14:paraId="184E14CF" w14:textId="257DA60D">
      <w:pPr>
        <w:pStyle w:val="Prrafodelista"/>
        <w:numPr>
          <w:ilvl w:val="0"/>
          <w:numId w:val="4"/>
        </w:numPr>
        <w:jc w:val="both"/>
        <w:rPr>
          <w:rFonts w:ascii="Arial" w:hAnsi="Arial" w:eastAsia="Arial" w:cs="Arial"/>
          <w:b/>
          <w:bCs/>
        </w:rPr>
      </w:pPr>
      <w:r w:rsidRPr="00125FC3">
        <w:rPr>
          <w:rFonts w:ascii="Arial" w:hAnsi="Arial" w:eastAsia="Arial" w:cs="Arial"/>
          <w:b/>
          <w:bCs/>
        </w:rPr>
        <w:t>Talking points</w:t>
      </w:r>
    </w:p>
    <w:p w:rsidRPr="00125FC3" w:rsidR="00125FC3" w:rsidP="00125FC3" w:rsidRDefault="00125FC3" w14:paraId="719B1F47" w14:textId="37A36BF9">
      <w:pPr>
        <w:pStyle w:val="Prrafodelista"/>
        <w:numPr>
          <w:ilvl w:val="1"/>
          <w:numId w:val="4"/>
        </w:numPr>
        <w:jc w:val="both"/>
        <w:rPr>
          <w:rFonts w:ascii="Arial" w:hAnsi="Arial" w:eastAsia="Arial" w:cs="Arial"/>
        </w:rPr>
      </w:pPr>
      <w:r w:rsidRPr="00125FC3">
        <w:rPr>
          <w:rFonts w:ascii="Arial" w:hAnsi="Arial" w:eastAsia="Arial" w:cs="Arial"/>
        </w:rPr>
        <w:t>Each officer gave a brief self-introduction.</w:t>
      </w:r>
    </w:p>
    <w:p w:rsidR="00125FC3" w:rsidP="6DC0B642" w:rsidRDefault="00125FC3" w14:paraId="57A0C019" w14:textId="25871593">
      <w:pPr>
        <w:pStyle w:val="Prrafodelista"/>
        <w:numPr>
          <w:ilvl w:val="0"/>
          <w:numId w:val="4"/>
        </w:numPr>
        <w:jc w:val="both"/>
        <w:rPr>
          <w:rFonts w:ascii="Arial" w:hAnsi="Arial" w:eastAsia="Arial" w:cs="Arial"/>
          <w:b/>
          <w:bCs/>
        </w:rPr>
      </w:pPr>
      <w:r w:rsidRPr="00125FC3">
        <w:rPr>
          <w:rFonts w:ascii="Arial" w:hAnsi="Arial" w:eastAsia="Arial" w:cs="Arial"/>
          <w:b/>
          <w:bCs/>
        </w:rPr>
        <w:t>Actions to take</w:t>
      </w:r>
    </w:p>
    <w:p w:rsidRPr="000C3779" w:rsidR="6DC0B642" w:rsidP="00893EA5" w:rsidRDefault="002A707C" w14:paraId="501444A0" w14:textId="18AB40F9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b/>
          <w:bCs/>
        </w:rPr>
      </w:pPr>
      <w:r w:rsidRPr="000C3779">
        <w:rPr>
          <w:rFonts w:ascii="Arial" w:hAnsi="Arial" w:eastAsia="Arial" w:cs="Arial"/>
        </w:rPr>
        <w:t>NA</w:t>
      </w:r>
    </w:p>
    <w:p w:rsidRPr="000C3779" w:rsidR="000C3779" w:rsidP="000C3779" w:rsidRDefault="000C3779" w14:paraId="79DE4750" w14:textId="77777777">
      <w:pPr>
        <w:pStyle w:val="Prrafodelista"/>
        <w:ind w:left="1440"/>
        <w:jc w:val="both"/>
        <w:rPr>
          <w:rFonts w:ascii="Arial" w:hAnsi="Arial" w:cs="Arial"/>
          <w:b/>
          <w:bCs/>
        </w:rPr>
      </w:pPr>
    </w:p>
    <w:p w:rsidRPr="00C31B85" w:rsidR="00EE2E27" w:rsidP="00C024E4" w:rsidRDefault="00E84B75" w14:paraId="56EBB66E" w14:textId="01415F13">
      <w:pPr>
        <w:pStyle w:val="Prrafodelista"/>
        <w:numPr>
          <w:ilvl w:val="0"/>
          <w:numId w:val="6"/>
        </w:numPr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ASEE WIED</w:t>
      </w:r>
      <w:r w:rsidR="00853E05">
        <w:rPr>
          <w:rFonts w:ascii="Arial" w:hAnsi="Arial" w:cs="Arial"/>
          <w:b/>
          <w:bCs/>
        </w:rPr>
        <w:t xml:space="preserve"> </w:t>
      </w:r>
      <w:r w:rsidRPr="00C31B85" w:rsidR="00853E05">
        <w:rPr>
          <w:rFonts w:ascii="Arial" w:hAnsi="Arial" w:cs="Arial"/>
          <w:color w:val="000000" w:themeColor="text1"/>
        </w:rPr>
        <w:t>–</w:t>
      </w:r>
      <w:r w:rsidRPr="00C31B85" w:rsidR="00EE2E27">
        <w:rPr>
          <w:rFonts w:ascii="Arial" w:hAnsi="Arial" w:cs="Arial"/>
          <w:b/>
          <w:bCs/>
        </w:rPr>
        <w:t xml:space="preserve"> </w:t>
      </w:r>
      <w:r w:rsidR="008C3804">
        <w:rPr>
          <w:rFonts w:ascii="Arial" w:hAnsi="Arial" w:cs="Arial"/>
        </w:rPr>
        <w:t>Br</w:t>
      </w:r>
      <w:r w:rsidR="00CD0103">
        <w:rPr>
          <w:rFonts w:ascii="Arial" w:hAnsi="Arial" w:cs="Arial"/>
        </w:rPr>
        <w:t>i</w:t>
      </w:r>
      <w:r w:rsidR="008C3804">
        <w:rPr>
          <w:rFonts w:ascii="Arial" w:hAnsi="Arial" w:cs="Arial"/>
        </w:rPr>
        <w:t>an</w:t>
      </w:r>
    </w:p>
    <w:p w:rsidR="00853E05" w:rsidP="004E2DC5" w:rsidRDefault="00042414" w14:paraId="5FA4E3B6" w14:textId="40603881">
      <w:pPr>
        <w:pStyle w:val="Prrafodelista"/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Previous minutes</w:t>
      </w:r>
    </w:p>
    <w:p w:rsidR="00125FC3" w:rsidP="00125FC3" w:rsidRDefault="00125FC3" w14:paraId="01329E28" w14:textId="77777777">
      <w:pPr>
        <w:pStyle w:val="Prrafodelista"/>
        <w:numPr>
          <w:ilvl w:val="0"/>
          <w:numId w:val="37"/>
        </w:numPr>
        <w:jc w:val="both"/>
        <w:rPr>
          <w:rFonts w:ascii="Arial" w:hAnsi="Arial" w:eastAsia="Arial" w:cs="Arial"/>
          <w:b/>
          <w:bCs/>
        </w:rPr>
      </w:pPr>
      <w:r w:rsidRPr="00125FC3">
        <w:rPr>
          <w:rFonts w:ascii="Arial" w:hAnsi="Arial" w:eastAsia="Arial" w:cs="Arial"/>
          <w:b/>
          <w:bCs/>
        </w:rPr>
        <w:t>Talking points</w:t>
      </w:r>
    </w:p>
    <w:p w:rsidRPr="002A707C" w:rsidR="00125FC3" w:rsidP="002A707C" w:rsidRDefault="002A707C" w14:paraId="0DEA140A" w14:textId="65D63625">
      <w:pPr>
        <w:pStyle w:val="Prrafodelista"/>
        <w:numPr>
          <w:ilvl w:val="1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Previous minutes approved. </w:t>
      </w:r>
    </w:p>
    <w:p w:rsidR="00125FC3" w:rsidP="00125FC3" w:rsidRDefault="00125FC3" w14:paraId="680F7D40" w14:textId="77777777">
      <w:pPr>
        <w:pStyle w:val="Prrafodelista"/>
        <w:numPr>
          <w:ilvl w:val="0"/>
          <w:numId w:val="37"/>
        </w:numPr>
        <w:jc w:val="both"/>
        <w:rPr>
          <w:rFonts w:ascii="Arial" w:hAnsi="Arial" w:eastAsia="Arial" w:cs="Arial"/>
          <w:b/>
          <w:bCs/>
        </w:rPr>
      </w:pPr>
      <w:r w:rsidRPr="00125FC3">
        <w:rPr>
          <w:rFonts w:ascii="Arial" w:hAnsi="Arial" w:eastAsia="Arial" w:cs="Arial"/>
          <w:b/>
          <w:bCs/>
        </w:rPr>
        <w:t>Actions to take</w:t>
      </w:r>
    </w:p>
    <w:p w:rsidRPr="000C3779" w:rsidR="00361027" w:rsidP="005115E5" w:rsidRDefault="002A707C" w14:paraId="466488BA" w14:textId="25ECC0E6">
      <w:pPr>
        <w:pStyle w:val="Prrafodelista"/>
        <w:numPr>
          <w:ilvl w:val="1"/>
          <w:numId w:val="37"/>
        </w:numPr>
        <w:tabs>
          <w:tab w:val="left" w:pos="270"/>
        </w:tabs>
        <w:jc w:val="both"/>
        <w:rPr>
          <w:rFonts w:ascii="Arial" w:hAnsi="Arial" w:cs="Arial"/>
        </w:rPr>
      </w:pPr>
      <w:r w:rsidRPr="002C6DCE">
        <w:rPr>
          <w:rFonts w:ascii="Arial" w:hAnsi="Arial" w:eastAsia="Arial" w:cs="Arial"/>
          <w:color w:val="000000" w:themeColor="text1"/>
        </w:rPr>
        <w:t>Correct misspellings in participants' names</w:t>
      </w:r>
      <w:r w:rsidR="002C6DCE">
        <w:rPr>
          <w:rFonts w:ascii="Arial" w:hAnsi="Arial" w:eastAsia="Arial" w:cs="Arial"/>
          <w:color w:val="000000" w:themeColor="text1"/>
        </w:rPr>
        <w:t>.</w:t>
      </w:r>
    </w:p>
    <w:p w:rsidRPr="002C6DCE" w:rsidR="000C3779" w:rsidP="000C3779" w:rsidRDefault="000C3779" w14:paraId="6D7595C1" w14:textId="77777777">
      <w:pPr>
        <w:pStyle w:val="Prrafodelista"/>
        <w:tabs>
          <w:tab w:val="left" w:pos="270"/>
        </w:tabs>
        <w:ind w:left="1440"/>
        <w:jc w:val="both"/>
        <w:rPr>
          <w:rFonts w:ascii="Arial" w:hAnsi="Arial" w:cs="Arial"/>
        </w:rPr>
      </w:pPr>
    </w:p>
    <w:p w:rsidRPr="00C31B85" w:rsidR="00864661" w:rsidP="00864661" w:rsidRDefault="00864661" w14:paraId="2E3FED8D" w14:textId="3BD5E87F">
      <w:pPr>
        <w:pStyle w:val="Ttulo"/>
        <w:numPr>
          <w:ilvl w:val="0"/>
          <w:numId w:val="6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>Treasurer’s Report</w:t>
      </w:r>
      <w:r>
        <w:rPr>
          <w:rFonts w:ascii="Arial" w:hAnsi="Arial" w:cs="Arial"/>
          <w:color w:val="000000" w:themeColor="text1"/>
        </w:rPr>
        <w:t xml:space="preserve"> </w:t>
      </w:r>
      <w:r w:rsidRPr="00C31B85">
        <w:rPr>
          <w:rFonts w:ascii="Arial" w:hAnsi="Arial" w:cs="Arial"/>
          <w:color w:val="000000" w:themeColor="text1"/>
        </w:rPr>
        <w:t>–</w:t>
      </w:r>
      <w:r w:rsidRPr="00C31B85">
        <w:rPr>
          <w:rFonts w:ascii="Arial" w:hAnsi="Arial" w:cs="Arial"/>
          <w:b w:val="0"/>
          <w:bCs w:val="0"/>
          <w:color w:val="000000" w:themeColor="text1"/>
        </w:rPr>
        <w:t xml:space="preserve"> Lily </w:t>
      </w:r>
    </w:p>
    <w:p w:rsidR="00125FC3" w:rsidP="00125FC3" w:rsidRDefault="00125FC3" w14:paraId="1DB82B1E" w14:textId="3E3398F4">
      <w:pPr>
        <w:pStyle w:val="Prrafodelista"/>
        <w:numPr>
          <w:ilvl w:val="0"/>
          <w:numId w:val="40"/>
        </w:numPr>
        <w:jc w:val="both"/>
        <w:rPr>
          <w:rFonts w:ascii="Arial" w:hAnsi="Arial" w:eastAsia="Arial" w:cs="Arial"/>
          <w:b/>
          <w:bCs/>
        </w:rPr>
      </w:pPr>
      <w:r w:rsidRPr="00125FC3">
        <w:rPr>
          <w:rFonts w:ascii="Arial" w:hAnsi="Arial" w:eastAsia="Arial" w:cs="Arial"/>
          <w:b/>
          <w:bCs/>
        </w:rPr>
        <w:t>Talking points</w:t>
      </w:r>
      <w:r>
        <w:rPr>
          <w:rFonts w:ascii="Arial" w:hAnsi="Arial" w:eastAsia="Arial" w:cs="Arial"/>
          <w:b/>
          <w:bCs/>
        </w:rPr>
        <w:t xml:space="preserve">: </w:t>
      </w:r>
      <w:r>
        <w:rPr>
          <w:rFonts w:ascii="Arial" w:hAnsi="Arial" w:cs="Arial"/>
          <w:color w:val="000000" w:themeColor="text1"/>
        </w:rPr>
        <w:t>Budget and updates</w:t>
      </w:r>
    </w:p>
    <w:p w:rsidR="00196BF7" w:rsidP="008A4798" w:rsidRDefault="00196BF7" w14:paraId="6B1D9C08" w14:textId="77777777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</w:rPr>
      </w:pPr>
      <w:bookmarkStart w:name="_Hlk176185284" w:id="1"/>
      <w:r w:rsidRPr="00196BF7">
        <w:rPr>
          <w:rFonts w:ascii="Arial" w:hAnsi="Arial" w:eastAsia="Arial" w:cs="Arial"/>
        </w:rPr>
        <w:t>Quarterly report and update provided at the Business Meeting in Portland.</w:t>
      </w:r>
    </w:p>
    <w:p w:rsidR="00474474" w:rsidP="008A4798" w:rsidRDefault="00474474" w14:paraId="5D807794" w14:textId="016AAE21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Balance at 03/31/2024, $8,100.00.</w:t>
      </w:r>
    </w:p>
    <w:p w:rsidRPr="002F2795" w:rsidR="008A4798" w:rsidP="008A4798" w:rsidRDefault="008A4798" w14:paraId="702421AF" w14:textId="4BFE0549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</w:rPr>
      </w:pPr>
      <w:r w:rsidRPr="002F2795">
        <w:rPr>
          <w:rFonts w:ascii="Arial" w:hAnsi="Arial" w:eastAsia="Arial" w:cs="Arial"/>
        </w:rPr>
        <w:t>Funds available to award a Washington grant</w:t>
      </w:r>
      <w:r w:rsidR="002C6DCE">
        <w:rPr>
          <w:rFonts w:ascii="Arial" w:hAnsi="Arial" w:eastAsia="Arial" w:cs="Arial"/>
        </w:rPr>
        <w:t>.</w:t>
      </w:r>
    </w:p>
    <w:p w:rsidRPr="002F2795" w:rsidR="008A4798" w:rsidP="008A4798" w:rsidRDefault="008A4798" w14:paraId="352D2D1D" w14:textId="124F2A97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</w:rPr>
      </w:pPr>
      <w:r w:rsidRPr="002F2795">
        <w:rPr>
          <w:rFonts w:ascii="Arial" w:hAnsi="Arial" w:eastAsia="Arial" w:cs="Arial"/>
        </w:rPr>
        <w:t>Additional funds held by AIC, to be relinquished in the future</w:t>
      </w:r>
      <w:r w:rsidR="002C6DCE">
        <w:rPr>
          <w:rFonts w:ascii="Arial" w:hAnsi="Arial" w:eastAsia="Arial" w:cs="Arial"/>
        </w:rPr>
        <w:t>.</w:t>
      </w:r>
    </w:p>
    <w:p w:rsidR="00474474" w:rsidP="00474474" w:rsidRDefault="008A4798" w14:paraId="37164892" w14:textId="77777777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</w:rPr>
      </w:pPr>
      <w:r w:rsidRPr="002F2795">
        <w:rPr>
          <w:rFonts w:ascii="Arial" w:hAnsi="Arial" w:eastAsia="Arial" w:cs="Arial"/>
        </w:rPr>
        <w:t xml:space="preserve">Division receives </w:t>
      </w:r>
      <w:r>
        <w:rPr>
          <w:rFonts w:ascii="Arial" w:hAnsi="Arial" w:eastAsia="Arial" w:cs="Arial"/>
        </w:rPr>
        <w:t xml:space="preserve">a </w:t>
      </w:r>
      <w:r w:rsidRPr="002F2795">
        <w:rPr>
          <w:rFonts w:ascii="Arial" w:hAnsi="Arial" w:eastAsia="Arial" w:cs="Arial"/>
        </w:rPr>
        <w:t>portion of membership dues</w:t>
      </w:r>
      <w:r w:rsidR="002C6DCE">
        <w:rPr>
          <w:rFonts w:ascii="Arial" w:hAnsi="Arial" w:eastAsia="Arial" w:cs="Arial"/>
        </w:rPr>
        <w:t>.</w:t>
      </w:r>
      <w:bookmarkEnd w:id="1"/>
    </w:p>
    <w:p w:rsidRPr="00474474" w:rsidR="000C3779" w:rsidP="00474474" w:rsidRDefault="00196BF7" w14:paraId="1D94CF6A" w14:textId="15A6B263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</w:rPr>
      </w:pPr>
      <w:r w:rsidRPr="00474474">
        <w:rPr>
          <w:rFonts w:ascii="Arial" w:hAnsi="Arial" w:eastAsia="Arial" w:cs="Arial"/>
        </w:rPr>
        <w:t>No new updates.</w:t>
      </w:r>
    </w:p>
    <w:p w:rsidR="00125FC3" w:rsidP="00125FC3" w:rsidRDefault="00125FC3" w14:paraId="64F8E9AD" w14:textId="77777777">
      <w:pPr>
        <w:pStyle w:val="Prrafodelista"/>
        <w:numPr>
          <w:ilvl w:val="0"/>
          <w:numId w:val="40"/>
        </w:numPr>
        <w:jc w:val="both"/>
        <w:rPr>
          <w:rFonts w:ascii="Arial" w:hAnsi="Arial" w:eastAsia="Arial" w:cs="Arial"/>
          <w:b/>
          <w:bCs/>
        </w:rPr>
      </w:pPr>
      <w:r w:rsidRPr="00125FC3">
        <w:rPr>
          <w:rFonts w:ascii="Arial" w:hAnsi="Arial" w:eastAsia="Arial" w:cs="Arial"/>
          <w:b/>
          <w:bCs/>
        </w:rPr>
        <w:t>Actions to take</w:t>
      </w:r>
    </w:p>
    <w:p w:rsidR="00125FC3" w:rsidP="00125FC3" w:rsidRDefault="008A4798" w14:paraId="44357A91" w14:textId="11171C64">
      <w:pPr>
        <w:pStyle w:val="Prrafodelista"/>
        <w:numPr>
          <w:ilvl w:val="1"/>
          <w:numId w:val="40"/>
        </w:numPr>
        <w:jc w:val="both"/>
        <w:rPr>
          <w:rFonts w:ascii="Arial" w:hAnsi="Arial" w:eastAsia="Arial" w:cs="Arial"/>
        </w:rPr>
      </w:pPr>
      <w:r w:rsidRPr="008A4798">
        <w:rPr>
          <w:rFonts w:ascii="Arial" w:hAnsi="Arial" w:eastAsia="Arial" w:cs="Arial"/>
        </w:rPr>
        <w:t>NA</w:t>
      </w:r>
    </w:p>
    <w:p w:rsidRPr="008A4798" w:rsidR="008A4798" w:rsidP="008A4798" w:rsidRDefault="008A4798" w14:paraId="723E3A63" w14:textId="77777777">
      <w:pPr>
        <w:pStyle w:val="Prrafodelista"/>
        <w:ind w:left="1440"/>
        <w:jc w:val="both"/>
        <w:rPr>
          <w:rFonts w:ascii="Arial" w:hAnsi="Arial" w:eastAsia="Arial" w:cs="Arial"/>
        </w:rPr>
      </w:pPr>
    </w:p>
    <w:p w:rsidRPr="00C31B85" w:rsidR="00864661" w:rsidP="6DC0B642" w:rsidRDefault="6DC0B642" w14:paraId="48D542AA" w14:textId="4CF03B2C">
      <w:pPr>
        <w:pStyle w:val="Prrafodelista"/>
        <w:numPr>
          <w:ilvl w:val="0"/>
          <w:numId w:val="6"/>
        </w:numPr>
        <w:tabs>
          <w:tab w:val="left" w:pos="270"/>
        </w:tabs>
        <w:ind w:left="360"/>
      </w:pPr>
      <w:r w:rsidRPr="6DC0B642">
        <w:rPr>
          <w:rFonts w:ascii="Arial" w:hAnsi="Arial" w:cs="Arial"/>
          <w:b/>
          <w:bCs/>
          <w:color w:val="000000" w:themeColor="text1"/>
        </w:rPr>
        <w:t xml:space="preserve">ASEE Conference </w:t>
      </w:r>
      <w:r w:rsidRPr="6DC0B642">
        <w:rPr>
          <w:rFonts w:ascii="Arial" w:hAnsi="Arial" w:cs="Arial"/>
          <w:color w:val="000000" w:themeColor="text1"/>
        </w:rPr>
        <w:t xml:space="preserve">– </w:t>
      </w:r>
      <w:r w:rsidRPr="002C6DCE">
        <w:rPr>
          <w:rFonts w:ascii="Arial" w:hAnsi="Arial" w:eastAsia="Arial" w:cs="Arial"/>
          <w:color w:val="000000" w:themeColor="text1"/>
        </w:rPr>
        <w:t xml:space="preserve">Idalis / </w:t>
      </w:r>
      <w:r w:rsidRPr="002C6DCE" w:rsidR="002C6DCE">
        <w:rPr>
          <w:rFonts w:ascii="Arial" w:hAnsi="Arial" w:eastAsia="Arial" w:cs="Arial"/>
          <w:color w:val="000000" w:themeColor="text1"/>
        </w:rPr>
        <w:t>S</w:t>
      </w:r>
      <w:r w:rsidRPr="002C6DCE">
        <w:rPr>
          <w:rFonts w:ascii="Arial" w:hAnsi="Arial" w:eastAsia="Arial" w:cs="Arial"/>
          <w:color w:val="000000" w:themeColor="text1"/>
        </w:rPr>
        <w:t>uzanne</w:t>
      </w:r>
    </w:p>
    <w:p w:rsidR="00864661" w:rsidP="00864661" w:rsidRDefault="00864661" w14:paraId="386B6127" w14:textId="77777777">
      <w:pPr>
        <w:pStyle w:val="Prrafodelista"/>
        <w:numPr>
          <w:ilvl w:val="0"/>
          <w:numId w:val="39"/>
        </w:numPr>
        <w:tabs>
          <w:tab w:val="left" w:pos="270"/>
        </w:tabs>
        <w:rPr>
          <w:rFonts w:ascii="Arial" w:hAnsi="Arial" w:cs="Arial"/>
          <w:color w:val="000000" w:themeColor="text1"/>
        </w:rPr>
      </w:pPr>
      <w:r w:rsidRPr="00007DC1">
        <w:rPr>
          <w:rFonts w:ascii="Arial" w:hAnsi="Arial" w:cs="Arial"/>
          <w:color w:val="000000" w:themeColor="text1"/>
        </w:rPr>
        <w:t>Updates</w:t>
      </w:r>
      <w:r>
        <w:rPr>
          <w:rFonts w:ascii="Arial" w:hAnsi="Arial" w:cs="Arial"/>
          <w:color w:val="000000" w:themeColor="text1"/>
        </w:rPr>
        <w:t xml:space="preserve"> and needs</w:t>
      </w:r>
    </w:p>
    <w:p w:rsidRPr="00271EDF" w:rsidR="00271EDF" w:rsidP="00485AFE" w:rsidRDefault="00271EDF" w14:paraId="3EAFE342" w14:textId="341B12D2">
      <w:pPr>
        <w:pStyle w:val="Prrafodelista"/>
        <w:numPr>
          <w:ilvl w:val="1"/>
          <w:numId w:val="39"/>
        </w:numPr>
        <w:tabs>
          <w:tab w:val="left" w:pos="270"/>
        </w:tabs>
        <w:rPr>
          <w:rFonts w:ascii="Arial" w:hAnsi="Arial" w:cs="Arial"/>
          <w:color w:val="000000" w:themeColor="text1"/>
        </w:rPr>
      </w:pPr>
      <w:r w:rsidRPr="00271EDF">
        <w:rPr>
          <w:rFonts w:ascii="Arial" w:hAnsi="Arial" w:cs="Arial"/>
          <w:b/>
          <w:bCs/>
          <w:color w:val="000000" w:themeColor="text1"/>
        </w:rPr>
        <w:t xml:space="preserve">Talking points: </w:t>
      </w:r>
      <w:r w:rsidRPr="00271EDF">
        <w:rPr>
          <w:rFonts w:ascii="Arial" w:hAnsi="Arial" w:cs="Arial"/>
          <w:color w:val="000000" w:themeColor="text1"/>
        </w:rPr>
        <w:t>Key aspects of the upcoming conference ASEE 2025</w:t>
      </w:r>
    </w:p>
    <w:p w:rsidR="00271EDF" w:rsidP="00271EDF" w:rsidRDefault="00271EDF" w14:paraId="025817BC" w14:textId="17721E37">
      <w:pPr>
        <w:pStyle w:val="Prrafodelista"/>
        <w:numPr>
          <w:ilvl w:val="1"/>
          <w:numId w:val="39"/>
        </w:numPr>
        <w:tabs>
          <w:tab w:val="left" w:pos="27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A</w:t>
      </w:r>
      <w:r w:rsidRPr="00271EDF">
        <w:rPr>
          <w:rFonts w:ascii="Arial" w:hAnsi="Arial" w:cs="Arial"/>
          <w:color w:val="000000" w:themeColor="text1"/>
        </w:rPr>
        <w:t>bstract submission</w:t>
      </w:r>
      <w:r>
        <w:rPr>
          <w:rFonts w:ascii="Arial" w:hAnsi="Arial" w:cs="Arial"/>
          <w:color w:val="000000" w:themeColor="text1"/>
        </w:rPr>
        <w:t xml:space="preserve"> open on September 1</w:t>
      </w:r>
      <w:r w:rsidRPr="00271EDF">
        <w:rPr>
          <w:rFonts w:ascii="Arial" w:hAnsi="Arial" w:cs="Arial"/>
          <w:color w:val="000000" w:themeColor="text1"/>
          <w:vertAlign w:val="superscript"/>
        </w:rPr>
        <w:t>st</w:t>
      </w:r>
      <w:r>
        <w:rPr>
          <w:rFonts w:ascii="Arial" w:hAnsi="Arial" w:cs="Arial"/>
          <w:color w:val="000000" w:themeColor="text1"/>
        </w:rPr>
        <w:t>, close in October 1st</w:t>
      </w:r>
    </w:p>
    <w:p w:rsidR="00271EDF" w:rsidP="00271EDF" w:rsidRDefault="00271EDF" w14:paraId="5486EB25" w14:textId="224DD013">
      <w:pPr>
        <w:pStyle w:val="Prrafodelista"/>
        <w:numPr>
          <w:ilvl w:val="1"/>
          <w:numId w:val="39"/>
        </w:numPr>
        <w:tabs>
          <w:tab w:val="left" w:pos="27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</w:t>
      </w:r>
      <w:r w:rsidRPr="00271EDF">
        <w:rPr>
          <w:rFonts w:ascii="Arial" w:hAnsi="Arial" w:cs="Arial"/>
          <w:color w:val="000000" w:themeColor="text1"/>
        </w:rPr>
        <w:t>xtensions will not be granted.</w:t>
      </w:r>
    </w:p>
    <w:p w:rsidR="00271EDF" w:rsidP="00B4314A" w:rsidRDefault="00271EDF" w14:paraId="1F13A26E" w14:textId="693243FA">
      <w:pPr>
        <w:pStyle w:val="Prrafodelista"/>
        <w:numPr>
          <w:ilvl w:val="1"/>
          <w:numId w:val="39"/>
        </w:numPr>
        <w:tabs>
          <w:tab w:val="left" w:pos="270"/>
        </w:tabs>
        <w:rPr>
          <w:rFonts w:ascii="Arial" w:hAnsi="Arial" w:cs="Arial"/>
          <w:color w:val="000000" w:themeColor="text1"/>
        </w:rPr>
      </w:pPr>
      <w:r w:rsidRPr="00271EDF">
        <w:rPr>
          <w:rFonts w:ascii="Arial" w:hAnsi="Arial" w:cs="Arial"/>
          <w:color w:val="000000" w:themeColor="text1"/>
        </w:rPr>
        <w:t xml:space="preserve">Desired paper length and format: 10-15 pages. </w:t>
      </w:r>
    </w:p>
    <w:p w:rsidR="00136082" w:rsidP="00B4314A" w:rsidRDefault="00136082" w14:paraId="0915E467" w14:textId="0AA3AEE9">
      <w:pPr>
        <w:pStyle w:val="Prrafodelista"/>
        <w:numPr>
          <w:ilvl w:val="1"/>
          <w:numId w:val="39"/>
        </w:numPr>
        <w:tabs>
          <w:tab w:val="left" w:pos="270"/>
        </w:tabs>
        <w:rPr>
          <w:rFonts w:ascii="Arial" w:hAnsi="Arial" w:cs="Arial"/>
          <w:color w:val="000000" w:themeColor="text1"/>
        </w:rPr>
      </w:pPr>
      <w:r w:rsidRPr="00136082">
        <w:rPr>
          <w:rFonts w:ascii="Arial" w:hAnsi="Arial" w:cs="Arial"/>
          <w:color w:val="000000" w:themeColor="text1"/>
        </w:rPr>
        <w:t>Undergraduate, graduate, and postdoctoral students are encouraged to submit panels.</w:t>
      </w:r>
    </w:p>
    <w:p w:rsidRPr="00271EDF" w:rsidR="000E385A" w:rsidP="00B4314A" w:rsidRDefault="000E385A" w14:paraId="079AD45C" w14:textId="72B90D26">
      <w:pPr>
        <w:pStyle w:val="Prrafodelista"/>
        <w:numPr>
          <w:ilvl w:val="1"/>
          <w:numId w:val="39"/>
        </w:numPr>
        <w:tabs>
          <w:tab w:val="left" w:pos="27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Encourage practitioners to present at ASEE</w:t>
      </w:r>
      <w:r w:rsidR="00136082">
        <w:rPr>
          <w:rFonts w:ascii="Arial" w:hAnsi="Arial" w:cs="Arial"/>
          <w:color w:val="000000" w:themeColor="text1"/>
        </w:rPr>
        <w:t>.</w:t>
      </w:r>
    </w:p>
    <w:p w:rsidR="00271EDF" w:rsidP="00271EDF" w:rsidRDefault="00271EDF" w14:paraId="71E65C4D" w14:textId="0C005C02">
      <w:pPr>
        <w:pStyle w:val="Prrafodelista"/>
        <w:numPr>
          <w:ilvl w:val="0"/>
          <w:numId w:val="39"/>
        </w:numPr>
        <w:jc w:val="both"/>
        <w:rPr>
          <w:rFonts w:ascii="Arial" w:hAnsi="Arial" w:eastAsia="Arial" w:cs="Arial"/>
          <w:b/>
          <w:bCs/>
        </w:rPr>
      </w:pPr>
      <w:r w:rsidRPr="00125FC3">
        <w:rPr>
          <w:rFonts w:ascii="Arial" w:hAnsi="Arial" w:eastAsia="Arial" w:cs="Arial"/>
          <w:b/>
          <w:bCs/>
        </w:rPr>
        <w:t>Actions to take</w:t>
      </w:r>
      <w:r w:rsidR="000E385A">
        <w:rPr>
          <w:rFonts w:ascii="Arial" w:hAnsi="Arial" w:eastAsia="Arial" w:cs="Arial"/>
          <w:b/>
          <w:bCs/>
        </w:rPr>
        <w:t>:</w:t>
      </w:r>
    </w:p>
    <w:p w:rsidR="00271EDF" w:rsidP="00271EDF" w:rsidRDefault="00271EDF" w14:paraId="037142BD" w14:textId="4866B97E">
      <w:pPr>
        <w:pStyle w:val="Prrafodelista"/>
        <w:numPr>
          <w:ilvl w:val="1"/>
          <w:numId w:val="39"/>
        </w:num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O</w:t>
      </w:r>
      <w:r w:rsidRPr="00271EDF">
        <w:rPr>
          <w:rFonts w:ascii="Arial" w:hAnsi="Arial" w:eastAsia="Arial" w:cs="Arial"/>
        </w:rPr>
        <w:t>pening the abstract submission window</w:t>
      </w:r>
      <w:r w:rsidR="000E385A">
        <w:rPr>
          <w:rFonts w:ascii="Arial" w:hAnsi="Arial" w:eastAsia="Arial" w:cs="Arial"/>
        </w:rPr>
        <w:t>.</w:t>
      </w:r>
      <w:r w:rsidR="008D7623">
        <w:rPr>
          <w:rFonts w:ascii="Arial" w:hAnsi="Arial" w:eastAsia="Arial" w:cs="Arial"/>
        </w:rPr>
        <w:t xml:space="preserve"> </w:t>
      </w:r>
    </w:p>
    <w:p w:rsidR="000E385A" w:rsidP="000E385A" w:rsidRDefault="00271EDF" w14:paraId="53A21F69" w14:textId="27E6F14A">
      <w:pPr>
        <w:pStyle w:val="Prrafodelista"/>
        <w:numPr>
          <w:ilvl w:val="1"/>
          <w:numId w:val="39"/>
        </w:num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F</w:t>
      </w:r>
      <w:r w:rsidRPr="00271EDF">
        <w:rPr>
          <w:rFonts w:ascii="Arial" w:hAnsi="Arial" w:eastAsia="Arial" w:cs="Arial"/>
        </w:rPr>
        <w:t>inalizing paper length guidelines</w:t>
      </w:r>
      <w:r w:rsidR="000E385A">
        <w:rPr>
          <w:rFonts w:ascii="Arial" w:hAnsi="Arial" w:eastAsia="Arial" w:cs="Arial"/>
        </w:rPr>
        <w:t>.</w:t>
      </w:r>
      <w:r w:rsidR="008D7623">
        <w:rPr>
          <w:rFonts w:ascii="Arial" w:hAnsi="Arial" w:eastAsia="Arial" w:cs="Arial"/>
        </w:rPr>
        <w:t xml:space="preserve"> </w:t>
      </w:r>
    </w:p>
    <w:p w:rsidR="00271EDF" w:rsidP="000E385A" w:rsidRDefault="000E385A" w14:paraId="3093A031" w14:textId="61C3678B">
      <w:pPr>
        <w:pStyle w:val="Prrafodelista"/>
        <w:numPr>
          <w:ilvl w:val="1"/>
          <w:numId w:val="39"/>
        </w:numPr>
        <w:jc w:val="both"/>
        <w:rPr>
          <w:rFonts w:ascii="Arial" w:hAnsi="Arial" w:eastAsia="Arial" w:cs="Arial"/>
        </w:rPr>
      </w:pPr>
      <w:r w:rsidRPr="000E385A">
        <w:rPr>
          <w:rFonts w:ascii="Arial" w:hAnsi="Arial" w:eastAsia="Arial" w:cs="Arial"/>
        </w:rPr>
        <w:t>Change the year from 2011 to 2025.</w:t>
      </w:r>
      <w:r w:rsidR="008D7623">
        <w:rPr>
          <w:rFonts w:ascii="Arial" w:hAnsi="Arial" w:eastAsia="Arial" w:cs="Arial"/>
        </w:rPr>
        <w:t xml:space="preserve"> </w:t>
      </w:r>
    </w:p>
    <w:p w:rsidR="00CD6F2D" w:rsidP="00CD6F2D" w:rsidRDefault="00CD6F2D" w14:paraId="3027BD88" w14:textId="77777777">
      <w:pPr>
        <w:pStyle w:val="Prrafodelista"/>
        <w:ind w:left="1440"/>
        <w:jc w:val="both"/>
        <w:rPr>
          <w:rFonts w:ascii="Arial" w:hAnsi="Arial" w:eastAsia="Arial" w:cs="Arial"/>
        </w:rPr>
      </w:pPr>
    </w:p>
    <w:p w:rsidRPr="00C31B85" w:rsidR="00C024E4" w:rsidP="00C024E4" w:rsidRDefault="00C024E4" w14:paraId="4A623019" w14:textId="1564F2FC">
      <w:pPr>
        <w:pStyle w:val="Prrafodelista"/>
        <w:numPr>
          <w:ilvl w:val="0"/>
          <w:numId w:val="6"/>
        </w:numPr>
        <w:ind w:left="360"/>
        <w:rPr>
          <w:rFonts w:ascii="Arial" w:hAnsi="Arial" w:cs="Arial"/>
          <w:color w:val="000000" w:themeColor="text1"/>
        </w:rPr>
      </w:pPr>
      <w:r w:rsidRPr="00C31B85">
        <w:rPr>
          <w:rFonts w:ascii="Arial" w:hAnsi="Arial" w:cs="Arial"/>
          <w:b/>
          <w:bCs/>
          <w:color w:val="000000" w:themeColor="text1"/>
        </w:rPr>
        <w:t>Diversity, Inclusion, and Equity</w:t>
      </w:r>
      <w:r w:rsidRPr="00C31B85">
        <w:rPr>
          <w:rFonts w:ascii="Arial" w:hAnsi="Arial" w:cs="Arial"/>
          <w:color w:val="000000" w:themeColor="text1"/>
        </w:rPr>
        <w:t xml:space="preserve"> </w:t>
      </w:r>
      <w:r w:rsidRPr="00C31B85">
        <w:rPr>
          <w:rFonts w:ascii="Arial" w:hAnsi="Arial" w:cs="Arial"/>
          <w:b/>
          <w:bCs/>
          <w:color w:val="000000" w:themeColor="text1"/>
        </w:rPr>
        <w:t xml:space="preserve">– </w:t>
      </w:r>
      <w:r w:rsidRPr="00C31B85">
        <w:rPr>
          <w:rFonts w:ascii="Arial" w:hAnsi="Arial" w:cs="Arial"/>
          <w:color w:val="000000" w:themeColor="text1"/>
        </w:rPr>
        <w:t>Claire</w:t>
      </w:r>
      <w:r>
        <w:rPr>
          <w:rFonts w:ascii="Arial" w:hAnsi="Arial" w:cs="Arial"/>
          <w:color w:val="000000" w:themeColor="text1"/>
        </w:rPr>
        <w:t xml:space="preserve"> </w:t>
      </w:r>
    </w:p>
    <w:p w:rsidRPr="00336017" w:rsidR="00C024E4" w:rsidP="00C024E4" w:rsidRDefault="00703BB0" w14:paraId="33DC1C54" w14:textId="6C08130E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No new u</w:t>
      </w:r>
      <w:r w:rsidR="00C024E4">
        <w:rPr>
          <w:rFonts w:ascii="Arial" w:hAnsi="Arial" w:cs="Arial"/>
        </w:rPr>
        <w:t>pdates</w:t>
      </w:r>
    </w:p>
    <w:p w:rsidRPr="00C31B85" w:rsidR="00C024E4" w:rsidP="00C024E4" w:rsidRDefault="00C024E4" w14:paraId="1E3795EA" w14:textId="77777777">
      <w:pPr>
        <w:pStyle w:val="Prrafodelista"/>
        <w:rPr>
          <w:rFonts w:ascii="Arial" w:hAnsi="Arial" w:cs="Arial"/>
          <w:color w:val="000000" w:themeColor="text1"/>
        </w:rPr>
      </w:pPr>
    </w:p>
    <w:p w:rsidRPr="00C31B85" w:rsidR="00D92216" w:rsidP="00EE2E27" w:rsidRDefault="00EE2E27" w14:paraId="67DCBEF8" w14:textId="69B1E343">
      <w:pPr>
        <w:pStyle w:val="Ttulo"/>
        <w:numPr>
          <w:ilvl w:val="0"/>
          <w:numId w:val="6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>Awards</w:t>
      </w:r>
      <w:r w:rsidR="00853E05">
        <w:rPr>
          <w:rFonts w:ascii="Arial" w:hAnsi="Arial" w:cs="Arial"/>
          <w:color w:val="000000" w:themeColor="text1"/>
        </w:rPr>
        <w:t xml:space="preserve"> </w:t>
      </w:r>
      <w:r w:rsidRPr="00C31B85" w:rsidR="00853E05">
        <w:rPr>
          <w:rFonts w:ascii="Arial" w:hAnsi="Arial" w:cs="Arial"/>
          <w:color w:val="000000" w:themeColor="text1"/>
        </w:rPr>
        <w:t>–</w:t>
      </w:r>
      <w:r w:rsidRPr="00C31B85">
        <w:rPr>
          <w:rFonts w:ascii="Arial" w:hAnsi="Arial" w:cs="Arial"/>
          <w:b w:val="0"/>
          <w:bCs w:val="0"/>
          <w:color w:val="000000" w:themeColor="text1"/>
        </w:rPr>
        <w:t xml:space="preserve"> Jessica</w:t>
      </w:r>
    </w:p>
    <w:p w:rsidRPr="00CD1EBD" w:rsidR="00F8473E" w:rsidP="00007DC1" w:rsidRDefault="00007DC1" w14:paraId="5B9676C1" w14:textId="68687AA6">
      <w:pPr>
        <w:pStyle w:val="Ttulo"/>
        <w:numPr>
          <w:ilvl w:val="0"/>
          <w:numId w:val="38"/>
        </w:numPr>
        <w:jc w:val="left"/>
        <w:rPr>
          <w:rFonts w:ascii="Arial" w:hAnsi="Arial" w:cs="Arial" w:eastAsiaTheme="minorEastAsia"/>
          <w:color w:val="000000" w:themeColor="text1"/>
        </w:rPr>
      </w:pPr>
      <w:r>
        <w:rPr>
          <w:rFonts w:ascii="Arial" w:hAnsi="Arial" w:cs="Arial"/>
          <w:b w:val="0"/>
          <w:bCs w:val="0"/>
          <w:color w:val="000000" w:themeColor="text1"/>
        </w:rPr>
        <w:t>Update</w:t>
      </w:r>
      <w:r w:rsidR="007A4F1F">
        <w:rPr>
          <w:rFonts w:ascii="Arial" w:hAnsi="Arial" w:cs="Arial"/>
          <w:b w:val="0"/>
          <w:bCs w:val="0"/>
          <w:color w:val="000000" w:themeColor="text1"/>
        </w:rPr>
        <w:t>s</w:t>
      </w:r>
      <w:r w:rsidR="00864661">
        <w:rPr>
          <w:rFonts w:ascii="Arial" w:hAnsi="Arial" w:cs="Arial"/>
          <w:b w:val="0"/>
          <w:bCs w:val="0"/>
          <w:color w:val="000000" w:themeColor="text1"/>
        </w:rPr>
        <w:t xml:space="preserve"> and plans</w:t>
      </w:r>
    </w:p>
    <w:p w:rsidRPr="00CD1EBD" w:rsidR="00CD1EBD" w:rsidP="00007DC1" w:rsidRDefault="00CD1EBD" w14:paraId="71CACB70" w14:textId="7D153B4A">
      <w:pPr>
        <w:pStyle w:val="Ttulo"/>
        <w:numPr>
          <w:ilvl w:val="0"/>
          <w:numId w:val="38"/>
        </w:numPr>
        <w:jc w:val="left"/>
        <w:rPr>
          <w:rFonts w:ascii="Arial" w:hAnsi="Arial" w:cs="Arial" w:eastAsiaTheme="minorEastAsia"/>
          <w:color w:val="000000" w:themeColor="text1"/>
        </w:rPr>
      </w:pPr>
      <w:r w:rsidRPr="00CD1EBD">
        <w:rPr>
          <w:rFonts w:ascii="Arial" w:hAnsi="Arial" w:cs="Arial"/>
          <w:color w:val="000000" w:themeColor="text1"/>
        </w:rPr>
        <w:t>Talking points:</w:t>
      </w:r>
    </w:p>
    <w:p w:rsidRPr="00CD1EBD" w:rsidR="00CD1EBD" w:rsidP="00CD1EBD" w:rsidRDefault="00CD1EBD" w14:paraId="7EF01BCB" w14:textId="5310F0B3">
      <w:pPr>
        <w:pStyle w:val="Ttulo"/>
        <w:numPr>
          <w:ilvl w:val="1"/>
          <w:numId w:val="38"/>
        </w:numPr>
        <w:jc w:val="left"/>
        <w:rPr>
          <w:rFonts w:ascii="Arial" w:hAnsi="Arial" w:cs="Arial" w:eastAsiaTheme="minorEastAsia"/>
          <w:b w:val="0"/>
          <w:bCs w:val="0"/>
          <w:color w:val="000000" w:themeColor="text1"/>
        </w:rPr>
      </w:pPr>
      <w:r>
        <w:rPr>
          <w:rFonts w:ascii="Arial" w:hAnsi="Arial" w:cs="Arial" w:eastAsiaTheme="minorEastAsia"/>
          <w:b w:val="0"/>
          <w:bCs w:val="0"/>
          <w:color w:val="000000" w:themeColor="text1"/>
        </w:rPr>
        <w:t>Consider</w:t>
      </w:r>
      <w:r w:rsidRPr="00CD1EBD">
        <w:rPr>
          <w:rFonts w:ascii="Arial" w:hAnsi="Arial" w:cs="Arial" w:eastAsiaTheme="minorEastAsia"/>
          <w:b w:val="0"/>
          <w:bCs w:val="0"/>
          <w:color w:val="000000" w:themeColor="text1"/>
        </w:rPr>
        <w:t xml:space="preserve"> supporting travel for tenure-track faculty and graduate students.</w:t>
      </w:r>
    </w:p>
    <w:p w:rsidRPr="00CD1EBD" w:rsidR="00CD1EBD" w:rsidP="00CD1EBD" w:rsidRDefault="00CD1EBD" w14:paraId="5C6743A4" w14:textId="77777777">
      <w:pPr>
        <w:pStyle w:val="Ttulo"/>
        <w:numPr>
          <w:ilvl w:val="1"/>
          <w:numId w:val="38"/>
        </w:numPr>
        <w:jc w:val="left"/>
        <w:rPr>
          <w:rFonts w:ascii="Arial" w:hAnsi="Arial" w:cs="Arial" w:eastAsiaTheme="minorEastAsia"/>
          <w:b w:val="0"/>
          <w:bCs w:val="0"/>
          <w:color w:val="000000" w:themeColor="text1"/>
        </w:rPr>
      </w:pPr>
      <w:r w:rsidRPr="00CD1EBD">
        <w:rPr>
          <w:rFonts w:ascii="Arial" w:hAnsi="Arial" w:cs="Arial" w:eastAsiaTheme="minorEastAsia"/>
          <w:b w:val="0"/>
          <w:bCs w:val="0"/>
          <w:color w:val="000000" w:themeColor="text1"/>
        </w:rPr>
        <w:t>Potential to encourage more applications through travel support.</w:t>
      </w:r>
    </w:p>
    <w:p w:rsidRPr="00CD1EBD" w:rsidR="00CD1EBD" w:rsidP="00CD1EBD" w:rsidRDefault="00CD1EBD" w14:paraId="009ABF07" w14:textId="77777777">
      <w:pPr>
        <w:pStyle w:val="Ttulo"/>
        <w:numPr>
          <w:ilvl w:val="1"/>
          <w:numId w:val="38"/>
        </w:numPr>
        <w:jc w:val="left"/>
        <w:rPr>
          <w:rFonts w:ascii="Arial" w:hAnsi="Arial" w:cs="Arial" w:eastAsiaTheme="minorEastAsia"/>
          <w:b w:val="0"/>
          <w:bCs w:val="0"/>
          <w:color w:val="000000" w:themeColor="text1"/>
        </w:rPr>
      </w:pPr>
      <w:r w:rsidRPr="00CD1EBD">
        <w:rPr>
          <w:rFonts w:ascii="Arial" w:hAnsi="Arial" w:cs="Arial" w:eastAsiaTheme="minorEastAsia"/>
          <w:b w:val="0"/>
          <w:bCs w:val="0"/>
          <w:color w:val="000000" w:themeColor="text1"/>
        </w:rPr>
        <w:t>Suggestion to replicate a model that includes membership benefits.</w:t>
      </w:r>
    </w:p>
    <w:p w:rsidRPr="00CD1EBD" w:rsidR="00CD1EBD" w:rsidP="00CD1EBD" w:rsidRDefault="00CD1EBD" w14:paraId="4B9F17DB" w14:textId="77777777">
      <w:pPr>
        <w:pStyle w:val="Ttulo"/>
        <w:numPr>
          <w:ilvl w:val="1"/>
          <w:numId w:val="38"/>
        </w:numPr>
        <w:jc w:val="left"/>
        <w:rPr>
          <w:rFonts w:ascii="Arial" w:hAnsi="Arial" w:cs="Arial" w:eastAsiaTheme="minorEastAsia"/>
          <w:b w:val="0"/>
          <w:bCs w:val="0"/>
          <w:color w:val="000000" w:themeColor="text1"/>
        </w:rPr>
      </w:pPr>
      <w:r w:rsidRPr="00CD1EBD">
        <w:rPr>
          <w:rFonts w:ascii="Arial" w:hAnsi="Arial" w:cs="Arial" w:eastAsiaTheme="minorEastAsia"/>
          <w:b w:val="0"/>
          <w:bCs w:val="0"/>
          <w:color w:val="000000" w:themeColor="text1"/>
        </w:rPr>
        <w:t>Proposal to help fund membership or offset costs for award recipients.</w:t>
      </w:r>
    </w:p>
    <w:p w:rsidR="00CD1EBD" w:rsidP="00CD1EBD" w:rsidRDefault="00CD1EBD" w14:paraId="6E40E2A1" w14:textId="3162FBC3">
      <w:pPr>
        <w:pStyle w:val="Ttulo"/>
        <w:numPr>
          <w:ilvl w:val="1"/>
          <w:numId w:val="38"/>
        </w:numPr>
        <w:jc w:val="left"/>
        <w:rPr>
          <w:rFonts w:ascii="Arial" w:hAnsi="Arial" w:cs="Arial" w:eastAsiaTheme="minorEastAsia"/>
          <w:b w:val="0"/>
          <w:bCs w:val="0"/>
          <w:color w:val="000000" w:themeColor="text1"/>
        </w:rPr>
      </w:pPr>
      <w:r w:rsidRPr="00CD1EBD">
        <w:rPr>
          <w:rFonts w:ascii="Arial" w:hAnsi="Arial" w:cs="Arial" w:eastAsiaTheme="minorEastAsia"/>
          <w:b w:val="0"/>
          <w:bCs w:val="0"/>
          <w:color w:val="000000" w:themeColor="text1"/>
        </w:rPr>
        <w:t>Aim to build ongoing relationships with recipients beyond a one-year commitment.</w:t>
      </w:r>
    </w:p>
    <w:p w:rsidRPr="00757150" w:rsidR="00CD1EBD" w:rsidP="00CD1EBD" w:rsidRDefault="00CD1EBD" w14:paraId="24E40A99" w14:textId="596F7B9C">
      <w:pPr>
        <w:pStyle w:val="Ttulo"/>
        <w:numPr>
          <w:ilvl w:val="0"/>
          <w:numId w:val="38"/>
        </w:numPr>
        <w:jc w:val="left"/>
        <w:rPr>
          <w:rFonts w:ascii="Arial" w:hAnsi="Arial" w:cs="Arial" w:eastAsiaTheme="minorEastAsia"/>
          <w:color w:val="000000" w:themeColor="text1"/>
        </w:rPr>
      </w:pPr>
      <w:r w:rsidRPr="00757150">
        <w:rPr>
          <w:rFonts w:ascii="Arial" w:hAnsi="Arial" w:cs="Arial" w:eastAsiaTheme="minorEastAsia"/>
          <w:color w:val="000000" w:themeColor="text1"/>
        </w:rPr>
        <w:t>Actions to</w:t>
      </w:r>
      <w:r w:rsidRPr="00757150" w:rsidR="00757150">
        <w:rPr>
          <w:rFonts w:ascii="Arial" w:hAnsi="Arial" w:cs="Arial" w:eastAsiaTheme="minorEastAsia"/>
          <w:color w:val="000000" w:themeColor="text1"/>
        </w:rPr>
        <w:t xml:space="preserve"> take</w:t>
      </w:r>
      <w:r w:rsidRPr="00757150">
        <w:rPr>
          <w:rFonts w:ascii="Arial" w:hAnsi="Arial" w:cs="Arial" w:eastAsiaTheme="minorEastAsia"/>
          <w:color w:val="000000" w:themeColor="text1"/>
        </w:rPr>
        <w:t>:</w:t>
      </w:r>
    </w:p>
    <w:p w:rsidR="005C4E8C" w:rsidP="005C4E8C" w:rsidRDefault="00757150" w14:paraId="3504AF04" w14:textId="77777777">
      <w:pPr>
        <w:pStyle w:val="Ttulo"/>
        <w:numPr>
          <w:ilvl w:val="1"/>
          <w:numId w:val="38"/>
        </w:numPr>
        <w:jc w:val="left"/>
        <w:rPr>
          <w:rFonts w:ascii="Arial" w:hAnsi="Arial" w:cs="Arial" w:eastAsiaTheme="minorEastAsia"/>
          <w:b w:val="0"/>
          <w:bCs w:val="0"/>
          <w:color w:val="000000" w:themeColor="text1"/>
        </w:rPr>
      </w:pPr>
      <w:r w:rsidRPr="00757150">
        <w:rPr>
          <w:rFonts w:ascii="Arial" w:hAnsi="Arial" w:cs="Arial" w:eastAsiaTheme="minorEastAsia"/>
          <w:b w:val="0"/>
          <w:bCs w:val="0"/>
          <w:color w:val="000000" w:themeColor="text1"/>
        </w:rPr>
        <w:t>Plan to discuss specific solutions at the next meeting</w:t>
      </w:r>
      <w:r>
        <w:rPr>
          <w:rFonts w:ascii="Arial" w:hAnsi="Arial" w:cs="Arial" w:eastAsiaTheme="minorEastAsia"/>
          <w:b w:val="0"/>
          <w:bCs w:val="0"/>
          <w:color w:val="000000" w:themeColor="text1"/>
        </w:rPr>
        <w:t>.</w:t>
      </w:r>
    </w:p>
    <w:p w:rsidRPr="005C4E8C" w:rsidR="00006A40" w:rsidP="005C4E8C" w:rsidRDefault="005C4E8C" w14:paraId="42EDF656" w14:textId="6AE38225">
      <w:pPr>
        <w:pStyle w:val="Ttulo"/>
        <w:numPr>
          <w:ilvl w:val="1"/>
          <w:numId w:val="38"/>
        </w:numPr>
        <w:jc w:val="left"/>
        <w:rPr>
          <w:rFonts w:ascii="Arial" w:hAnsi="Arial" w:cs="Arial" w:eastAsiaTheme="minorEastAsia"/>
          <w:b w:val="0"/>
          <w:bCs w:val="0"/>
          <w:color w:val="000000" w:themeColor="text1"/>
        </w:rPr>
      </w:pPr>
      <w:r w:rsidRPr="005C4E8C">
        <w:rPr>
          <w:rFonts w:ascii="Arial" w:hAnsi="Arial" w:eastAsia="Arial" w:cs="Arial"/>
          <w:b w:val="0"/>
          <w:bCs w:val="0"/>
        </w:rPr>
        <w:t>The announcement about the abstract submission will be sent</w:t>
      </w:r>
      <w:r w:rsidRPr="005C4E8C">
        <w:rPr>
          <w:rFonts w:ascii="Arial" w:hAnsi="Arial" w:eastAsia="Arial" w:cs="Arial"/>
          <w:b w:val="0"/>
          <w:bCs w:val="0"/>
        </w:rPr>
        <w:t>.</w:t>
      </w:r>
    </w:p>
    <w:p w:rsidRPr="00C31B85" w:rsidR="005C4E8C" w:rsidP="00006A40" w:rsidRDefault="005C4E8C" w14:paraId="24B4A8C4" w14:textId="77777777">
      <w:pPr>
        <w:pStyle w:val="Ttulo"/>
        <w:ind w:left="720"/>
        <w:jc w:val="left"/>
        <w:rPr>
          <w:rFonts w:ascii="Arial" w:hAnsi="Arial" w:cs="Arial"/>
          <w:b w:val="0"/>
          <w:bCs w:val="0"/>
          <w:color w:val="000000" w:themeColor="text1"/>
        </w:rPr>
      </w:pPr>
    </w:p>
    <w:p w:rsidRPr="00C31B85" w:rsidR="0096790C" w:rsidP="00C31B85" w:rsidRDefault="0096790C" w14:paraId="24C55CEF" w14:textId="0A539DBA">
      <w:pPr>
        <w:pStyle w:val="Prrafodelista"/>
        <w:numPr>
          <w:ilvl w:val="0"/>
          <w:numId w:val="6"/>
        </w:numPr>
        <w:ind w:left="360"/>
        <w:rPr>
          <w:rFonts w:ascii="Arial" w:hAnsi="Arial" w:cs="Arial"/>
          <w:color w:val="000000" w:themeColor="text1"/>
        </w:rPr>
      </w:pPr>
      <w:bookmarkStart w:name="_Hlk51849788" w:id="2"/>
      <w:r w:rsidRPr="00C31B85">
        <w:rPr>
          <w:rFonts w:ascii="Arial" w:hAnsi="Arial" w:cs="Arial"/>
          <w:b/>
          <w:bCs/>
          <w:color w:val="000000" w:themeColor="text1"/>
        </w:rPr>
        <w:t>Elections</w:t>
      </w:r>
      <w:r w:rsidR="00853E05">
        <w:rPr>
          <w:rFonts w:ascii="Arial" w:hAnsi="Arial" w:cs="Arial"/>
          <w:b/>
          <w:bCs/>
          <w:color w:val="000000" w:themeColor="text1"/>
        </w:rPr>
        <w:t xml:space="preserve"> </w:t>
      </w:r>
      <w:r w:rsidRPr="00C31B85" w:rsidR="00853E05">
        <w:rPr>
          <w:rFonts w:ascii="Arial" w:hAnsi="Arial" w:cs="Arial"/>
          <w:color w:val="000000" w:themeColor="text1"/>
        </w:rPr>
        <w:t>–</w:t>
      </w:r>
      <w:r w:rsidRPr="00C31B85">
        <w:rPr>
          <w:rFonts w:ascii="Arial" w:hAnsi="Arial" w:cs="Arial"/>
          <w:color w:val="000000" w:themeColor="text1"/>
        </w:rPr>
        <w:t xml:space="preserve"> </w:t>
      </w:r>
      <w:r w:rsidR="00044658">
        <w:rPr>
          <w:rFonts w:ascii="Arial" w:hAnsi="Arial" w:cs="Arial"/>
          <w:color w:val="000000" w:themeColor="text1"/>
        </w:rPr>
        <w:t>Yuchen Huang</w:t>
      </w:r>
    </w:p>
    <w:p w:rsidRPr="00777AB2" w:rsidR="00843A9F" w:rsidP="00086B98" w:rsidRDefault="00864661" w14:paraId="4877C7F6" w14:textId="5430B8C8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Updates and plans</w:t>
      </w:r>
    </w:p>
    <w:p w:rsidRPr="00AF71F4" w:rsidR="00777AB2" w:rsidP="00086B98" w:rsidRDefault="00777AB2" w14:paraId="619739A1" w14:textId="20AA9F8F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r w:rsidRPr="00AF71F4">
        <w:rPr>
          <w:rFonts w:ascii="Arial" w:hAnsi="Arial" w:cs="Arial"/>
          <w:b/>
          <w:bCs/>
          <w:color w:val="000000"/>
          <w:sz w:val="24"/>
          <w:szCs w:val="24"/>
        </w:rPr>
        <w:t>Talking points:</w:t>
      </w:r>
    </w:p>
    <w:p w:rsidRPr="00777AB2" w:rsidR="00777AB2" w:rsidP="00777AB2" w:rsidRDefault="00777AB2" w14:paraId="6AF20BB0" w14:textId="77777777">
      <w:pPr>
        <w:pStyle w:val="NormalWeb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777AB2">
        <w:rPr>
          <w:rFonts w:ascii="Arial" w:hAnsi="Arial" w:cs="Arial"/>
          <w:sz w:val="24"/>
          <w:szCs w:val="24"/>
        </w:rPr>
        <w:t>The elections were finalized this year (2024).</w:t>
      </w:r>
    </w:p>
    <w:p w:rsidRPr="00777AB2" w:rsidR="00777AB2" w:rsidP="00777AB2" w:rsidRDefault="005C4E8C" w14:paraId="62B7528D" w14:textId="261F1CA0">
      <w:pPr>
        <w:pStyle w:val="NormalWeb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5C4E8C">
        <w:rPr>
          <w:rFonts w:ascii="Arial" w:hAnsi="Arial" w:cs="Arial"/>
          <w:sz w:val="24"/>
          <w:szCs w:val="24"/>
        </w:rPr>
        <w:t>Improve how newly elected individuals are notified to plan their participation in the conference.</w:t>
      </w:r>
    </w:p>
    <w:p w:rsidR="00777AB2" w:rsidP="00777AB2" w:rsidRDefault="005C4E8C" w14:paraId="45D15A9F" w14:textId="1FB1F569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5C4E8C">
        <w:rPr>
          <w:rFonts w:ascii="Arial" w:hAnsi="Arial" w:cs="Arial"/>
          <w:sz w:val="24"/>
          <w:szCs w:val="24"/>
        </w:rPr>
        <w:t>Add information on when the election results will be announced, aiming for emails to be sent in January.</w:t>
      </w:r>
    </w:p>
    <w:p w:rsidRPr="00AF71F4" w:rsidR="00777AB2" w:rsidP="00777AB2" w:rsidRDefault="00777AB2" w14:paraId="3CFA686C" w14:textId="33FEEF6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r w:rsidRPr="00AF71F4">
        <w:rPr>
          <w:rFonts w:ascii="Arial" w:hAnsi="Arial" w:cs="Arial"/>
          <w:b/>
          <w:bCs/>
          <w:sz w:val="24"/>
          <w:szCs w:val="24"/>
        </w:rPr>
        <w:t>Actions to take:</w:t>
      </w:r>
    </w:p>
    <w:p w:rsidRPr="00086B98" w:rsidR="00777AB2" w:rsidP="00777AB2" w:rsidRDefault="00777AB2" w14:paraId="1D86636D" w14:textId="09DCBB6E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</w:p>
    <w:p w:rsidRPr="00336017" w:rsidR="00336017" w:rsidP="00C024E4" w:rsidRDefault="00336017" w14:paraId="3730BE43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Pr="00C31B85" w:rsidR="00864661" w:rsidP="00864661" w:rsidRDefault="008D3352" w14:paraId="475BC916" w14:textId="49201128">
      <w:pPr>
        <w:pStyle w:val="Ttulo"/>
        <w:numPr>
          <w:ilvl w:val="0"/>
          <w:numId w:val="6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 xml:space="preserve">Web </w:t>
      </w:r>
      <w:r>
        <w:rPr>
          <w:rFonts w:ascii="Arial" w:hAnsi="Arial" w:cs="Arial"/>
          <w:color w:val="000000" w:themeColor="text1"/>
        </w:rPr>
        <w:t>manage</w:t>
      </w:r>
      <w:r w:rsidRPr="00C31B85">
        <w:rPr>
          <w:rFonts w:ascii="Arial" w:hAnsi="Arial" w:cs="Arial"/>
          <w:color w:val="000000" w:themeColor="text1"/>
        </w:rPr>
        <w:t>r</w:t>
      </w:r>
      <w:r>
        <w:rPr>
          <w:rFonts w:ascii="Arial" w:hAnsi="Arial" w:cs="Arial"/>
          <w:color w:val="000000" w:themeColor="text1"/>
        </w:rPr>
        <w:t>’s</w:t>
      </w:r>
      <w:r w:rsidRPr="00C31B85" w:rsidR="00864661">
        <w:rPr>
          <w:rFonts w:ascii="Arial" w:hAnsi="Arial" w:cs="Arial"/>
          <w:color w:val="000000" w:themeColor="text1"/>
        </w:rPr>
        <w:t xml:space="preserve"> Report </w:t>
      </w:r>
      <w:r w:rsidRPr="00002C0F" w:rsidR="00864661">
        <w:rPr>
          <w:rFonts w:ascii="Arial" w:hAnsi="Arial" w:cs="Arial"/>
          <w:b w:val="0"/>
          <w:color w:val="000000" w:themeColor="text1"/>
        </w:rPr>
        <w:t xml:space="preserve">– </w:t>
      </w:r>
      <w:r w:rsidR="00864661">
        <w:rPr>
          <w:rFonts w:ascii="Arial" w:hAnsi="Arial" w:cs="Arial"/>
          <w:b w:val="0"/>
          <w:color w:val="000000" w:themeColor="text1"/>
        </w:rPr>
        <w:t>Darcie</w:t>
      </w:r>
      <w:r w:rsidR="00864F9C">
        <w:rPr>
          <w:rFonts w:ascii="Arial" w:hAnsi="Arial" w:cs="Arial"/>
          <w:b w:val="0"/>
          <w:color w:val="000000" w:themeColor="text1"/>
        </w:rPr>
        <w:t xml:space="preserve"> / </w:t>
      </w:r>
      <w:r w:rsidRPr="00864F9C" w:rsidR="00864F9C">
        <w:rPr>
          <w:rFonts w:ascii="Arial" w:hAnsi="Arial" w:cs="Arial"/>
          <w:b w:val="0"/>
          <w:color w:val="000000" w:themeColor="text1"/>
        </w:rPr>
        <w:t>Chiamaka</w:t>
      </w:r>
    </w:p>
    <w:p w:rsidR="00864661" w:rsidP="00AF71F4" w:rsidRDefault="00864661" w14:paraId="16B0798C" w14:textId="26B24B52">
      <w:pPr>
        <w:pStyle w:val="Prrafodelista"/>
        <w:numPr>
          <w:ilvl w:val="0"/>
          <w:numId w:val="20"/>
        </w:numPr>
        <w:ind w:left="0" w:firstLine="4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Updates</w:t>
      </w:r>
    </w:p>
    <w:p w:rsidRPr="00AF71F4" w:rsidR="00AF71F4" w:rsidP="00AF71F4" w:rsidRDefault="00AF71F4" w14:paraId="247047B5" w14:textId="7B6DAE1D">
      <w:pPr>
        <w:pStyle w:val="Prrafodelista"/>
        <w:numPr>
          <w:ilvl w:val="0"/>
          <w:numId w:val="20"/>
        </w:numPr>
        <w:ind w:left="0" w:firstLine="450"/>
        <w:rPr>
          <w:rFonts w:ascii="Arial" w:hAnsi="Arial" w:cs="Arial"/>
          <w:b/>
          <w:bCs/>
          <w:color w:val="000000" w:themeColor="text1"/>
        </w:rPr>
      </w:pPr>
      <w:r w:rsidRPr="00AF71F4">
        <w:rPr>
          <w:rFonts w:ascii="Arial" w:hAnsi="Arial" w:cs="Arial"/>
          <w:b/>
          <w:bCs/>
          <w:color w:val="000000" w:themeColor="text1"/>
        </w:rPr>
        <w:t>Talking points:</w:t>
      </w:r>
    </w:p>
    <w:p w:rsidRPr="00AF71F4" w:rsidR="00AF71F4" w:rsidP="00AF71F4" w:rsidRDefault="00AF71F4" w14:paraId="51D424A4" w14:textId="00554291">
      <w:pPr>
        <w:pStyle w:val="Prrafodelista"/>
        <w:numPr>
          <w:ilvl w:val="1"/>
          <w:numId w:val="20"/>
        </w:numPr>
        <w:rPr>
          <w:rFonts w:ascii="Arial" w:hAnsi="Arial" w:cs="Arial"/>
          <w:color w:val="000000" w:themeColor="text1"/>
        </w:rPr>
      </w:pPr>
      <w:r w:rsidRPr="00AF71F4">
        <w:rPr>
          <w:rFonts w:ascii="Arial" w:hAnsi="Arial" w:cs="Arial"/>
          <w:color w:val="000000" w:themeColor="text1"/>
        </w:rPr>
        <w:t>All pending website updates have been completed</w:t>
      </w:r>
      <w:r w:rsidR="00CB7B17">
        <w:rPr>
          <w:rFonts w:ascii="Arial" w:hAnsi="Arial" w:cs="Arial"/>
          <w:color w:val="000000" w:themeColor="text1"/>
        </w:rPr>
        <w:t>.</w:t>
      </w:r>
    </w:p>
    <w:p w:rsidRPr="00AF71F4" w:rsidR="00AF71F4" w:rsidP="00AF71F4" w:rsidRDefault="00AF71F4" w14:paraId="528E7C9F" w14:textId="77777777">
      <w:pPr>
        <w:pStyle w:val="Prrafodelista"/>
        <w:numPr>
          <w:ilvl w:val="1"/>
          <w:numId w:val="20"/>
        </w:numPr>
        <w:rPr>
          <w:rFonts w:ascii="Arial" w:hAnsi="Arial" w:cs="Arial"/>
          <w:color w:val="000000" w:themeColor="text1"/>
        </w:rPr>
      </w:pPr>
      <w:r w:rsidRPr="00AF71F4">
        <w:rPr>
          <w:rFonts w:ascii="Arial" w:hAnsi="Arial" w:cs="Arial"/>
          <w:color w:val="000000" w:themeColor="text1"/>
        </w:rPr>
        <w:t>Encourages the use of Forms for any special requests.</w:t>
      </w:r>
    </w:p>
    <w:p w:rsidR="00AF71F4" w:rsidP="00AF71F4" w:rsidRDefault="00AF71F4" w14:paraId="3692CBFF" w14:textId="686C9063">
      <w:pPr>
        <w:pStyle w:val="Prrafodelista"/>
        <w:numPr>
          <w:ilvl w:val="1"/>
          <w:numId w:val="20"/>
        </w:numPr>
        <w:rPr>
          <w:rFonts w:ascii="Arial" w:hAnsi="Arial" w:cs="Arial"/>
          <w:color w:val="000000" w:themeColor="text1"/>
        </w:rPr>
      </w:pPr>
      <w:r w:rsidRPr="00AF71F4">
        <w:rPr>
          <w:rFonts w:ascii="Arial" w:hAnsi="Arial" w:cs="Arial"/>
          <w:color w:val="000000" w:themeColor="text1"/>
        </w:rPr>
        <w:lastRenderedPageBreak/>
        <w:t xml:space="preserve">Requests photos from the ASEE June 2024 conference to </w:t>
      </w:r>
      <w:r>
        <w:rPr>
          <w:rFonts w:ascii="Arial" w:hAnsi="Arial" w:cs="Arial"/>
          <w:color w:val="000000" w:themeColor="text1"/>
        </w:rPr>
        <w:t>be included</w:t>
      </w:r>
      <w:r w:rsidRPr="00AF71F4">
        <w:rPr>
          <w:rFonts w:ascii="Arial" w:hAnsi="Arial" w:cs="Arial"/>
          <w:color w:val="000000" w:themeColor="text1"/>
        </w:rPr>
        <w:t xml:space="preserve"> in the website carousel (gallery).</w:t>
      </w:r>
    </w:p>
    <w:p w:rsidR="00AF71F4" w:rsidP="00AF71F4" w:rsidRDefault="00AF71F4" w14:paraId="242E4DB7" w14:textId="5A29C264">
      <w:pPr>
        <w:pStyle w:val="Prrafodelista"/>
        <w:numPr>
          <w:ilvl w:val="0"/>
          <w:numId w:val="20"/>
        </w:numPr>
        <w:ind w:left="0" w:firstLine="450"/>
        <w:rPr>
          <w:rFonts w:ascii="Arial" w:hAnsi="Arial" w:cs="Arial"/>
          <w:b/>
          <w:bCs/>
          <w:color w:val="000000" w:themeColor="text1"/>
        </w:rPr>
      </w:pPr>
      <w:r w:rsidRPr="00AF71F4">
        <w:rPr>
          <w:rFonts w:ascii="Arial" w:hAnsi="Arial" w:cs="Arial"/>
          <w:b/>
          <w:bCs/>
          <w:color w:val="000000" w:themeColor="text1"/>
        </w:rPr>
        <w:t>Actions to take:</w:t>
      </w:r>
    </w:p>
    <w:p w:rsidRPr="00AF71F4" w:rsidR="00AF71F4" w:rsidP="00AF71F4" w:rsidRDefault="00AF71F4" w14:paraId="72FD1308" w14:textId="563904EB">
      <w:pPr>
        <w:pStyle w:val="Prrafodelista"/>
        <w:numPr>
          <w:ilvl w:val="1"/>
          <w:numId w:val="20"/>
        </w:numPr>
        <w:rPr>
          <w:rFonts w:ascii="Arial" w:hAnsi="Arial" w:cs="Arial"/>
          <w:color w:val="000000" w:themeColor="text1"/>
        </w:rPr>
      </w:pPr>
      <w:r w:rsidRPr="00AF71F4">
        <w:rPr>
          <w:rFonts w:ascii="Arial" w:hAnsi="Arial" w:cs="Arial"/>
          <w:color w:val="000000" w:themeColor="text1"/>
        </w:rPr>
        <w:t>NA</w:t>
      </w:r>
    </w:p>
    <w:p w:rsidR="6DC0B642" w:rsidP="6DC0B642" w:rsidRDefault="6DC0B642" w14:paraId="6D673AEB" w14:textId="6CA3FDEE">
      <w:pPr>
        <w:pStyle w:val="Ttulo"/>
        <w:numPr>
          <w:ilvl w:val="0"/>
          <w:numId w:val="6"/>
        </w:numPr>
        <w:ind w:left="360"/>
        <w:jc w:val="left"/>
        <w:rPr>
          <w:rFonts w:ascii="Arial" w:hAnsi="Arial" w:cs="Arial"/>
          <w:color w:val="000000" w:themeColor="text1"/>
        </w:rPr>
      </w:pPr>
      <w:r w:rsidRPr="6DC0B642">
        <w:rPr>
          <w:rFonts w:ascii="Arial" w:hAnsi="Arial" w:eastAsia="Arial" w:cs="Arial"/>
          <w:color w:val="000000" w:themeColor="text1"/>
        </w:rPr>
        <w:t xml:space="preserve">Interdivisional Town Hall </w:t>
      </w:r>
      <w:r w:rsidRPr="6DC0B642">
        <w:rPr>
          <w:rFonts w:ascii="Arial" w:hAnsi="Arial" w:eastAsia="Arial" w:cs="Arial"/>
          <w:b w:val="0"/>
          <w:bCs w:val="0"/>
          <w:color w:val="000000" w:themeColor="text1"/>
        </w:rPr>
        <w:t>– Gozde Ustuner</w:t>
      </w:r>
    </w:p>
    <w:p w:rsidR="6DC0B642" w:rsidP="6DC0B642" w:rsidRDefault="6DC0B642" w14:paraId="1351A815" w14:textId="29CE4C7C">
      <w:pPr>
        <w:pStyle w:val="Prrafodelista"/>
        <w:numPr>
          <w:ilvl w:val="0"/>
          <w:numId w:val="2"/>
        </w:numPr>
        <w:rPr>
          <w:rFonts w:ascii="Arial" w:hAnsi="Arial" w:eastAsia="Arial" w:cs="Arial"/>
          <w:color w:val="000000" w:themeColor="text1"/>
        </w:rPr>
      </w:pPr>
      <w:r w:rsidRPr="6DC0B642">
        <w:rPr>
          <w:rFonts w:ascii="Arial" w:hAnsi="Arial" w:eastAsia="Arial" w:cs="Arial"/>
          <w:color w:val="000000" w:themeColor="text1"/>
        </w:rPr>
        <w:t>Updates</w:t>
      </w:r>
    </w:p>
    <w:p w:rsidRPr="00A74CBB" w:rsidR="00FB4EB5" w:rsidP="6DC0B642" w:rsidRDefault="00FB4EB5" w14:paraId="374CD8AF" w14:textId="66AA846C">
      <w:pPr>
        <w:pStyle w:val="Prrafodelista"/>
        <w:numPr>
          <w:ilvl w:val="0"/>
          <w:numId w:val="2"/>
        </w:numPr>
        <w:rPr>
          <w:rFonts w:ascii="Arial" w:hAnsi="Arial" w:eastAsia="Arial" w:cs="Arial"/>
          <w:b/>
          <w:bCs/>
          <w:color w:val="000000" w:themeColor="text1"/>
        </w:rPr>
      </w:pPr>
      <w:r w:rsidRPr="00A74CBB">
        <w:rPr>
          <w:rFonts w:ascii="Arial" w:hAnsi="Arial" w:eastAsia="Arial" w:cs="Arial"/>
          <w:b/>
          <w:bCs/>
          <w:color w:val="000000" w:themeColor="text1"/>
        </w:rPr>
        <w:t>Talking points:</w:t>
      </w:r>
    </w:p>
    <w:p w:rsidR="00A74CBB" w:rsidP="00FB4EB5" w:rsidRDefault="00A74CBB" w14:paraId="02537A00" w14:textId="13BB2C8D">
      <w:pPr>
        <w:pStyle w:val="Prrafodelista"/>
        <w:numPr>
          <w:ilvl w:val="1"/>
          <w:numId w:val="2"/>
        </w:numPr>
        <w:rPr>
          <w:rFonts w:ascii="Arial" w:hAnsi="Arial" w:eastAsia="Arial" w:cs="Arial"/>
          <w:color w:val="000000" w:themeColor="text1"/>
        </w:rPr>
      </w:pPr>
      <w:r w:rsidRPr="00A74CBB">
        <w:rPr>
          <w:rFonts w:ascii="Arial" w:hAnsi="Arial" w:eastAsia="Arial" w:cs="Arial"/>
          <w:color w:val="000000" w:themeColor="text1"/>
        </w:rPr>
        <w:t>Interdivisional Town Hall committee topic: Larger-scale issues impacting engineering education (such as Generative AI's impact on teaching and evaluating student work).</w:t>
      </w:r>
    </w:p>
    <w:p w:rsidRPr="00B15FF9" w:rsidR="00B15FF9" w:rsidP="007736CF" w:rsidRDefault="00A74CBB" w14:paraId="0F3C0877" w14:textId="77777777">
      <w:pPr>
        <w:pStyle w:val="Prrafodelista"/>
        <w:numPr>
          <w:ilvl w:val="0"/>
          <w:numId w:val="2"/>
        </w:numPr>
        <w:ind w:left="360"/>
      </w:pPr>
      <w:r w:rsidRPr="00B15FF9">
        <w:rPr>
          <w:rFonts w:ascii="Arial" w:hAnsi="Arial" w:eastAsia="Arial" w:cs="Arial"/>
          <w:b/>
          <w:bCs/>
          <w:color w:val="000000" w:themeColor="text1"/>
        </w:rPr>
        <w:t>Actions to take:</w:t>
      </w:r>
    </w:p>
    <w:p w:rsidRPr="00B15FF9" w:rsidR="6DC0B642" w:rsidP="00B15FF9" w:rsidRDefault="00B15FF9" w14:paraId="7D44D972" w14:textId="4B8D8534">
      <w:pPr>
        <w:pStyle w:val="Prrafodelista"/>
        <w:numPr>
          <w:ilvl w:val="1"/>
          <w:numId w:val="2"/>
        </w:numPr>
      </w:pPr>
      <w:r w:rsidRPr="00B15FF9">
        <w:rPr>
          <w:rFonts w:ascii="Arial" w:hAnsi="Arial" w:eastAsia="Arial" w:cs="Arial"/>
          <w:color w:val="000000" w:themeColor="text1"/>
        </w:rPr>
        <w:t>Check if there are any updates</w:t>
      </w:r>
    </w:p>
    <w:p w:rsidRPr="00FB4EB5" w:rsidR="00B15FF9" w:rsidP="00B15FF9" w:rsidRDefault="00B15FF9" w14:paraId="3E9BF45D" w14:textId="77777777">
      <w:pPr>
        <w:pStyle w:val="Prrafodelista"/>
      </w:pPr>
    </w:p>
    <w:p w:rsidRPr="00C024E4" w:rsidR="00DB0ABA" w:rsidP="00007DC1" w:rsidRDefault="6DC0B642" w14:paraId="20720CE8" w14:textId="393590A0">
      <w:pPr>
        <w:pStyle w:val="Prrafodelista"/>
        <w:numPr>
          <w:ilvl w:val="0"/>
          <w:numId w:val="6"/>
        </w:numPr>
        <w:ind w:left="360"/>
        <w:rPr>
          <w:rFonts w:ascii="Arial" w:hAnsi="Arial" w:cs="Arial"/>
          <w:color w:val="000000" w:themeColor="text1"/>
        </w:rPr>
      </w:pPr>
      <w:r w:rsidRPr="00FB4EB5">
        <w:rPr>
          <w:rFonts w:ascii="Arial" w:hAnsi="Arial" w:cs="Arial"/>
          <w:b/>
          <w:bCs/>
          <w:color w:val="000000" w:themeColor="text1"/>
        </w:rPr>
        <w:t xml:space="preserve"> </w:t>
      </w:r>
      <w:r w:rsidRPr="6DC0B642">
        <w:rPr>
          <w:rFonts w:ascii="Arial" w:hAnsi="Arial" w:cs="Arial"/>
          <w:b/>
          <w:bCs/>
          <w:color w:val="000000" w:themeColor="text1"/>
        </w:rPr>
        <w:t>Other</w:t>
      </w:r>
      <w:bookmarkEnd w:id="2"/>
    </w:p>
    <w:p w:rsidR="00864661" w:rsidP="00C024E4" w:rsidRDefault="00864661" w14:paraId="5A3BFB9B" w14:textId="4A304E76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 w:rsidRPr="00C024E4">
        <w:rPr>
          <w:rFonts w:ascii="Arial" w:hAnsi="Arial" w:cs="Arial"/>
          <w:color w:val="000000" w:themeColor="text1"/>
        </w:rPr>
        <w:t>Updates from other officers</w:t>
      </w:r>
    </w:p>
    <w:p w:rsidR="00AF71F4" w:rsidP="00C024E4" w:rsidRDefault="00AF71F4" w14:paraId="6A67E5DC" w14:textId="77777777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 w:rsidRPr="00AF71F4">
        <w:rPr>
          <w:rFonts w:ascii="Arial" w:hAnsi="Arial" w:cs="Arial"/>
          <w:b/>
          <w:bCs/>
          <w:color w:val="000000" w:themeColor="text1"/>
        </w:rPr>
        <w:t>Talking points</w:t>
      </w:r>
      <w:r>
        <w:rPr>
          <w:rFonts w:ascii="Arial" w:hAnsi="Arial" w:cs="Arial"/>
          <w:color w:val="000000" w:themeColor="text1"/>
        </w:rPr>
        <w:t>:</w:t>
      </w:r>
    </w:p>
    <w:p w:rsidR="00AF71F4" w:rsidP="00AF71F4" w:rsidRDefault="00AF71F4" w14:paraId="24CF875A" w14:textId="3D465EEB">
      <w:pPr>
        <w:pStyle w:val="Prrafodelista"/>
        <w:numPr>
          <w:ilvl w:val="1"/>
          <w:numId w:val="2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For future meetings</w:t>
      </w:r>
      <w:r w:rsidR="00FB4EB5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discuss:</w:t>
      </w:r>
    </w:p>
    <w:p w:rsidR="00AF71F4" w:rsidP="00AF71F4" w:rsidRDefault="00AF71F4" w14:paraId="452E21BC" w14:textId="09A8005C">
      <w:pPr>
        <w:pStyle w:val="Prrafodelista"/>
        <w:numPr>
          <w:ilvl w:val="2"/>
          <w:numId w:val="20"/>
        </w:numPr>
        <w:rPr>
          <w:rFonts w:ascii="Arial" w:hAnsi="Arial" w:cs="Arial"/>
          <w:color w:val="000000" w:themeColor="text1"/>
        </w:rPr>
      </w:pPr>
      <w:r w:rsidRPr="00AF71F4">
        <w:rPr>
          <w:rFonts w:ascii="Arial" w:hAnsi="Arial" w:cs="Arial"/>
          <w:color w:val="000000" w:themeColor="text1"/>
        </w:rPr>
        <w:t>Distinguished WiE Lecturer</w:t>
      </w:r>
    </w:p>
    <w:p w:rsidR="00AF71F4" w:rsidP="00AF71F4" w:rsidRDefault="00AF71F4" w14:paraId="1E4D8A65" w14:textId="0223137C">
      <w:pPr>
        <w:pStyle w:val="Prrafodelista"/>
        <w:numPr>
          <w:ilvl w:val="2"/>
          <w:numId w:val="20"/>
        </w:numPr>
        <w:rPr>
          <w:rFonts w:ascii="Arial" w:hAnsi="Arial" w:cs="Arial"/>
          <w:color w:val="000000" w:themeColor="text1"/>
        </w:rPr>
      </w:pPr>
      <w:r w:rsidRPr="00AF71F4">
        <w:rPr>
          <w:rFonts w:ascii="Arial" w:hAnsi="Arial" w:cs="Arial"/>
          <w:color w:val="000000" w:themeColor="text1"/>
        </w:rPr>
        <w:t>Attendance at Sessions - how to increase</w:t>
      </w:r>
    </w:p>
    <w:p w:rsidR="00FB4EB5" w:rsidP="00AF71F4" w:rsidRDefault="00FB4EB5" w14:paraId="7D14F654" w14:textId="0711B674">
      <w:pPr>
        <w:pStyle w:val="Prrafodelista"/>
        <w:numPr>
          <w:ilvl w:val="2"/>
          <w:numId w:val="20"/>
        </w:numPr>
        <w:rPr>
          <w:rFonts w:ascii="Arial" w:hAnsi="Arial" w:cs="Arial"/>
          <w:color w:val="000000" w:themeColor="text1"/>
        </w:rPr>
      </w:pPr>
      <w:r w:rsidRPr="00FB4EB5">
        <w:rPr>
          <w:rFonts w:ascii="Arial" w:hAnsi="Arial" w:cs="Arial"/>
          <w:color w:val="000000" w:themeColor="text1"/>
        </w:rPr>
        <w:t>WIED stickers to put on name badges.</w:t>
      </w:r>
    </w:p>
    <w:p w:rsidR="00B60DF2" w:rsidP="00B60DF2" w:rsidRDefault="00B60DF2" w14:paraId="2811648C" w14:textId="77777777">
      <w:pPr>
        <w:rPr>
          <w:rFonts w:ascii="Arial" w:hAnsi="Arial" w:cs="Arial"/>
          <w:color w:val="000000" w:themeColor="text1"/>
        </w:rPr>
      </w:pPr>
    </w:p>
    <w:p w:rsidRPr="00B60DF2" w:rsidR="00B60DF2" w:rsidP="00B60DF2" w:rsidRDefault="00B60DF2" w14:paraId="235B27F4" w14:textId="67660FEA">
      <w:pPr>
        <w:rPr>
          <w:rFonts w:ascii="Arial" w:hAnsi="Arial" w:cs="Arial"/>
          <w:color w:val="000000" w:themeColor="text1"/>
        </w:rPr>
      </w:pPr>
      <w:r w:rsidRPr="00B60DF2">
        <w:rPr>
          <w:rFonts w:ascii="Arial" w:hAnsi="Arial" w:cs="Arial"/>
          <w:color w:val="000000" w:themeColor="text1"/>
        </w:rPr>
        <w:t>Meeting adjourned</w:t>
      </w:r>
      <w:r>
        <w:rPr>
          <w:rFonts w:ascii="Arial" w:hAnsi="Arial" w:cs="Arial"/>
          <w:color w:val="000000" w:themeColor="text1"/>
        </w:rPr>
        <w:t>.</w:t>
      </w:r>
    </w:p>
    <w:sectPr w:rsidRPr="00B60DF2" w:rsidR="00B60DF2">
      <w:footerReference w:type="default" r:id="rId8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4391" w:rsidRDefault="00B44391" w14:paraId="0A8CD7E8" w14:textId="77777777">
      <w:r>
        <w:separator/>
      </w:r>
    </w:p>
  </w:endnote>
  <w:endnote w:type="continuationSeparator" w:id="0">
    <w:p w:rsidR="00B44391" w:rsidRDefault="00B44391" w14:paraId="327358E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3512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2BB5" w:rsidRDefault="001E0016" w14:paraId="261AB55D" w14:textId="77777777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2BB5" w:rsidRDefault="00E92BB5" w14:paraId="69AC7318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4391" w:rsidRDefault="00B44391" w14:paraId="430B6021" w14:textId="77777777">
      <w:r>
        <w:separator/>
      </w:r>
    </w:p>
  </w:footnote>
  <w:footnote w:type="continuationSeparator" w:id="0">
    <w:p w:rsidR="00B44391" w:rsidRDefault="00B44391" w14:paraId="3BFBB39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1E03"/>
    <w:multiLevelType w:val="hybridMultilevel"/>
    <w:tmpl w:val="3F028722"/>
    <w:lvl w:ilvl="0" w:tplc="83FCF9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D06E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B223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76DC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680E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D0A0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C015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36AA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C691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971303"/>
    <w:multiLevelType w:val="hybridMultilevel"/>
    <w:tmpl w:val="41F0F786"/>
    <w:lvl w:ilvl="0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55058A"/>
    <w:multiLevelType w:val="hybridMultilevel"/>
    <w:tmpl w:val="C87A8E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3B42F01"/>
    <w:multiLevelType w:val="hybridMultilevel"/>
    <w:tmpl w:val="E32A5D74"/>
    <w:lvl w:ilvl="0" w:tplc="8DDCBBC4">
      <w:start w:val="1"/>
      <w:numFmt w:val="lowerLetter"/>
      <w:lvlText w:val="%1)"/>
      <w:lvlJc w:val="left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FAFE9A88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DEF851A2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23BADE28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4C7CAC20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C15C91CC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BAE2FCDE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959852C0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FC50441E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05B659EA"/>
    <w:multiLevelType w:val="hybridMultilevel"/>
    <w:tmpl w:val="C4B4DB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2E71DF"/>
    <w:multiLevelType w:val="hybridMultilevel"/>
    <w:tmpl w:val="A33EF434"/>
    <w:lvl w:ilvl="0" w:tplc="264821A0">
      <w:start w:val="1"/>
      <w:numFmt w:val="lowerLetter"/>
      <w:lvlText w:val="%1)"/>
      <w:lvlJc w:val="left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C7A339A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5E877BE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52A84A8C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43961C6E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1B60AB68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CC8C98E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D144C780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EC85F56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0FFA15D3"/>
    <w:multiLevelType w:val="hybridMultilevel"/>
    <w:tmpl w:val="577802F6"/>
    <w:lvl w:ilvl="0" w:tplc="E23844DC">
      <w:start w:val="1"/>
      <w:numFmt w:val="decimal"/>
      <w:lvlText w:val="%1)"/>
      <w:lvlJc w:val="left"/>
      <w:pPr>
        <w:ind w:left="720" w:hanging="360"/>
      </w:pPr>
      <w:rPr>
        <w:rFonts w:ascii="Arial" w:hAnsi="Arial" w:eastAsia="Times New Roman" w:cs="Arial"/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C4DE5"/>
    <w:multiLevelType w:val="hybridMultilevel"/>
    <w:tmpl w:val="40BCCA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287345"/>
    <w:multiLevelType w:val="hybridMultilevel"/>
    <w:tmpl w:val="F788B58C"/>
    <w:lvl w:ilvl="0" w:tplc="44B08824">
      <w:start w:val="1"/>
      <w:numFmt w:val="lowerLetter"/>
      <w:lvlText w:val="%1)"/>
      <w:lvlJc w:val="left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5268332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8DAC8F0A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0038A3EA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C750C5DE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D488F86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A46E7FE0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341C8334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EE024BAA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1EB19FA7"/>
    <w:multiLevelType w:val="hybridMultilevel"/>
    <w:tmpl w:val="A6243552"/>
    <w:lvl w:ilvl="0" w:tplc="F22407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88CE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0452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A471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8C0A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C2D7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D051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ACD9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6CA4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F9363D"/>
    <w:multiLevelType w:val="hybridMultilevel"/>
    <w:tmpl w:val="7B281714"/>
    <w:lvl w:ilvl="0" w:tplc="8408BF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3B128F9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45345D9E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4" w:tplc="99BC33B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C654F"/>
    <w:multiLevelType w:val="hybridMultilevel"/>
    <w:tmpl w:val="4B267C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EE5D2B"/>
    <w:multiLevelType w:val="hybridMultilevel"/>
    <w:tmpl w:val="22A454C6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2D6949C0"/>
    <w:multiLevelType w:val="hybridMultilevel"/>
    <w:tmpl w:val="23860F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EDF5830"/>
    <w:multiLevelType w:val="hybridMultilevel"/>
    <w:tmpl w:val="E0C6C618"/>
    <w:lvl w:ilvl="0" w:tplc="F8C8967E">
      <w:start w:val="1"/>
      <w:numFmt w:val="decimal"/>
      <w:lvlText w:val="%1)"/>
      <w:lvlJc w:val="left"/>
      <w:pPr>
        <w:ind w:left="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F9FE0668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1084E2C8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B7141298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92040DF6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ECC87D3A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AE3E1956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75E42916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81B6BAEC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5" w15:restartNumberingAfterBreak="0">
    <w:nsid w:val="2F3B196B"/>
    <w:multiLevelType w:val="hybridMultilevel"/>
    <w:tmpl w:val="015A58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0B3718F"/>
    <w:multiLevelType w:val="hybridMultilevel"/>
    <w:tmpl w:val="9FB4635E"/>
    <w:lvl w:ilvl="0" w:tplc="799CC2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568E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CA48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4CCB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DC01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4EBF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C297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6A5F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DE2C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380700F"/>
    <w:multiLevelType w:val="hybridMultilevel"/>
    <w:tmpl w:val="7EC6D6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4D638F6"/>
    <w:multiLevelType w:val="hybridMultilevel"/>
    <w:tmpl w:val="E948EE00"/>
    <w:lvl w:ilvl="0" w:tplc="1182152A">
      <w:start w:val="1"/>
      <w:numFmt w:val="decimal"/>
      <w:pStyle w:val="Ttulo1"/>
      <w:lvlText w:val="%1)"/>
      <w:lvlJc w:val="left"/>
      <w:pPr>
        <w:ind w:left="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6C08DA46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13835CE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6EE83CB6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A9C938E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9629A4C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F078EE4A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1C3EDA26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4121EF2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9" w15:restartNumberingAfterBreak="0">
    <w:nsid w:val="352E5200"/>
    <w:multiLevelType w:val="hybridMultilevel"/>
    <w:tmpl w:val="2D2AF2AC"/>
    <w:lvl w:ilvl="0" w:tplc="723A84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4200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4A5A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5800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4ABD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6690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406A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6EE4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F8F0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8B23B56"/>
    <w:multiLevelType w:val="hybridMultilevel"/>
    <w:tmpl w:val="1F3A38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2F16671"/>
    <w:multiLevelType w:val="hybridMultilevel"/>
    <w:tmpl w:val="93F0DC0A"/>
    <w:lvl w:ilvl="0" w:tplc="2D2A22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906D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DEAB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827B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889D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A6D6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5689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B8DC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4EDD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62B3383"/>
    <w:multiLevelType w:val="hybridMultilevel"/>
    <w:tmpl w:val="7B5E5126"/>
    <w:lvl w:ilvl="0" w:tplc="04090001">
      <w:start w:val="1"/>
      <w:numFmt w:val="bullet"/>
      <w:lvlText w:val=""/>
      <w:lvlJc w:val="left"/>
      <w:pPr>
        <w:ind w:left="117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hint="default" w:ascii="Wingdings" w:hAnsi="Wingdings"/>
      </w:rPr>
    </w:lvl>
  </w:abstractNum>
  <w:abstractNum w:abstractNumId="23" w15:restartNumberingAfterBreak="0">
    <w:nsid w:val="4E7477B9"/>
    <w:multiLevelType w:val="hybridMultilevel"/>
    <w:tmpl w:val="C8E698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4797819"/>
    <w:multiLevelType w:val="hybridMultilevel"/>
    <w:tmpl w:val="5FFA55BC"/>
    <w:lvl w:ilvl="0" w:tplc="99D4D16A">
      <w:start w:val="3"/>
      <w:numFmt w:val="lowerLetter"/>
      <w:lvlText w:val="%1)"/>
      <w:lvlJc w:val="left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8AC2490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34D2D232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87EA7D44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2C485348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5AEEF93E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8AD469D4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6952C4F6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8F9865A8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5" w15:restartNumberingAfterBreak="0">
    <w:nsid w:val="596927BD"/>
    <w:multiLevelType w:val="hybridMultilevel"/>
    <w:tmpl w:val="1A5CC362"/>
    <w:lvl w:ilvl="0" w:tplc="FCC4999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BB6AA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2626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2429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0AB9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EA92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4427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8C6A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F055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F87EB97"/>
    <w:multiLevelType w:val="hybridMultilevel"/>
    <w:tmpl w:val="27E00D82"/>
    <w:lvl w:ilvl="0" w:tplc="AF0618A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9A4D3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D0E4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0C3A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4008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2239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92DB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5C8A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80BE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25D6428"/>
    <w:multiLevelType w:val="hybridMultilevel"/>
    <w:tmpl w:val="449ECF9E"/>
    <w:lvl w:ilvl="0" w:tplc="58E838EE">
      <w:start w:val="1"/>
      <w:numFmt w:val="lowerLetter"/>
      <w:lvlText w:val="%1)"/>
      <w:lvlJc w:val="left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7722CA16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3D44BBBA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6D5492B6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F98890C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C8E1640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1BBC7F2C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5874D3AE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FAE1480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8" w15:restartNumberingAfterBreak="0">
    <w:nsid w:val="631B4BAF"/>
    <w:multiLevelType w:val="hybridMultilevel"/>
    <w:tmpl w:val="6F883436"/>
    <w:lvl w:ilvl="0" w:tplc="6ECCEA3E">
      <w:start w:val="1"/>
      <w:numFmt w:val="lowerLetter"/>
      <w:lvlText w:val="%1)"/>
      <w:lvlJc w:val="left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E5A6D188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0BEE16C4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40AA7F8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77707ACA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2C448EE2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1178797C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11040E42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19C20C8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9" w15:restartNumberingAfterBreak="0">
    <w:nsid w:val="657F0F0C"/>
    <w:multiLevelType w:val="hybridMultilevel"/>
    <w:tmpl w:val="C5E451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6D53627"/>
    <w:multiLevelType w:val="hybridMultilevel"/>
    <w:tmpl w:val="6A5CAFB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838465F"/>
    <w:multiLevelType w:val="hybridMultilevel"/>
    <w:tmpl w:val="50122EF2"/>
    <w:lvl w:ilvl="0" w:tplc="5ED814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5631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B8F4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BAD4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448E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8AB8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E073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10DF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7CD3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90C37C8"/>
    <w:multiLevelType w:val="hybridMultilevel"/>
    <w:tmpl w:val="4152362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A4C3066"/>
    <w:multiLevelType w:val="hybridMultilevel"/>
    <w:tmpl w:val="D048FF4E"/>
    <w:lvl w:ilvl="0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A4D4906"/>
    <w:multiLevelType w:val="hybridMultilevel"/>
    <w:tmpl w:val="8154D378"/>
    <w:lvl w:ilvl="0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CFB345B"/>
    <w:multiLevelType w:val="hybridMultilevel"/>
    <w:tmpl w:val="F2FC49FA"/>
    <w:lvl w:ilvl="0" w:tplc="571678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3A38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2CC1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8EE4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1A32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6082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06EE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468D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6404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E370D5E"/>
    <w:multiLevelType w:val="hybridMultilevel"/>
    <w:tmpl w:val="255C95A4"/>
    <w:lvl w:ilvl="0" w:tplc="4D843540">
      <w:start w:val="1"/>
      <w:numFmt w:val="lowerLetter"/>
      <w:lvlText w:val="%1)"/>
      <w:lvlJc w:val="left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CCE431C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102A7D90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79729EF2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13261A40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8E42E6D8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88745DBC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7C565002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C9CC2A7C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7" w15:restartNumberingAfterBreak="0">
    <w:nsid w:val="724A4E90"/>
    <w:multiLevelType w:val="hybridMultilevel"/>
    <w:tmpl w:val="43F6CB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6FC6AE5"/>
    <w:multiLevelType w:val="hybridMultilevel"/>
    <w:tmpl w:val="539888F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9" w15:restartNumberingAfterBreak="0">
    <w:nsid w:val="7E861E9A"/>
    <w:multiLevelType w:val="hybridMultilevel"/>
    <w:tmpl w:val="56A212CE"/>
    <w:lvl w:ilvl="0" w:tplc="DC402F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FED6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8246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7AB4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DEA3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F0F2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4A7C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D8E5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ECE3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63578893">
    <w:abstractNumId w:val="26"/>
  </w:num>
  <w:num w:numId="2" w16cid:durableId="615406216">
    <w:abstractNumId w:val="9"/>
  </w:num>
  <w:num w:numId="3" w16cid:durableId="1496064871">
    <w:abstractNumId w:val="25"/>
  </w:num>
  <w:num w:numId="4" w16cid:durableId="1367832521">
    <w:abstractNumId w:val="31"/>
  </w:num>
  <w:num w:numId="5" w16cid:durableId="620914075">
    <w:abstractNumId w:val="35"/>
  </w:num>
  <w:num w:numId="6" w16cid:durableId="492374872">
    <w:abstractNumId w:val="10"/>
  </w:num>
  <w:num w:numId="7" w16cid:durableId="917595204">
    <w:abstractNumId w:val="22"/>
  </w:num>
  <w:num w:numId="8" w16cid:durableId="1290866330">
    <w:abstractNumId w:val="6"/>
  </w:num>
  <w:num w:numId="9" w16cid:durableId="367949263">
    <w:abstractNumId w:val="18"/>
  </w:num>
  <w:num w:numId="10" w16cid:durableId="2065980848">
    <w:abstractNumId w:val="27"/>
  </w:num>
  <w:num w:numId="11" w16cid:durableId="1962879885">
    <w:abstractNumId w:val="36"/>
  </w:num>
  <w:num w:numId="12" w16cid:durableId="314719708">
    <w:abstractNumId w:val="8"/>
  </w:num>
  <w:num w:numId="13" w16cid:durableId="771822883">
    <w:abstractNumId w:val="5"/>
  </w:num>
  <w:num w:numId="14" w16cid:durableId="631907601">
    <w:abstractNumId w:val="28"/>
  </w:num>
  <w:num w:numId="15" w16cid:durableId="403530306">
    <w:abstractNumId w:val="3"/>
  </w:num>
  <w:num w:numId="16" w16cid:durableId="1144464607">
    <w:abstractNumId w:val="24"/>
  </w:num>
  <w:num w:numId="17" w16cid:durableId="2040079702">
    <w:abstractNumId w:val="14"/>
  </w:num>
  <w:num w:numId="18" w16cid:durableId="256325288">
    <w:abstractNumId w:val="20"/>
  </w:num>
  <w:num w:numId="19" w16cid:durableId="658969338">
    <w:abstractNumId w:val="13"/>
  </w:num>
  <w:num w:numId="20" w16cid:durableId="307129863">
    <w:abstractNumId w:val="23"/>
  </w:num>
  <w:num w:numId="21" w16cid:durableId="2078476110">
    <w:abstractNumId w:val="29"/>
  </w:num>
  <w:num w:numId="22" w16cid:durableId="1920673603">
    <w:abstractNumId w:val="39"/>
  </w:num>
  <w:num w:numId="23" w16cid:durableId="1238632113">
    <w:abstractNumId w:val="38"/>
  </w:num>
  <w:num w:numId="24" w16cid:durableId="1654406975">
    <w:abstractNumId w:val="17"/>
  </w:num>
  <w:num w:numId="25" w16cid:durableId="2072071259">
    <w:abstractNumId w:val="37"/>
  </w:num>
  <w:num w:numId="26" w16cid:durableId="50468333">
    <w:abstractNumId w:val="12"/>
  </w:num>
  <w:num w:numId="27" w16cid:durableId="1024744971">
    <w:abstractNumId w:val="19"/>
  </w:num>
  <w:num w:numId="28" w16cid:durableId="556824098">
    <w:abstractNumId w:val="16"/>
  </w:num>
  <w:num w:numId="29" w16cid:durableId="1256598113">
    <w:abstractNumId w:val="30"/>
  </w:num>
  <w:num w:numId="30" w16cid:durableId="326638698">
    <w:abstractNumId w:val="2"/>
  </w:num>
  <w:num w:numId="31" w16cid:durableId="2063093955">
    <w:abstractNumId w:val="0"/>
  </w:num>
  <w:num w:numId="32" w16cid:durableId="1897426972">
    <w:abstractNumId w:val="1"/>
  </w:num>
  <w:num w:numId="33" w16cid:durableId="1388915433">
    <w:abstractNumId w:val="33"/>
  </w:num>
  <w:num w:numId="34" w16cid:durableId="1952348448">
    <w:abstractNumId w:val="34"/>
  </w:num>
  <w:num w:numId="35" w16cid:durableId="604654375">
    <w:abstractNumId w:val="7"/>
  </w:num>
  <w:num w:numId="36" w16cid:durableId="534008092">
    <w:abstractNumId w:val="21"/>
  </w:num>
  <w:num w:numId="37" w16cid:durableId="1893270114">
    <w:abstractNumId w:val="11"/>
  </w:num>
  <w:num w:numId="38" w16cid:durableId="16539903">
    <w:abstractNumId w:val="15"/>
  </w:num>
  <w:num w:numId="39" w16cid:durableId="659623079">
    <w:abstractNumId w:val="4"/>
  </w:num>
  <w:num w:numId="40" w16cid:durableId="192813203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2NTYwNDI2tDAxNjBQ0lEKTi0uzszPAykwNK4FAB1Ii/ctAAAA"/>
  </w:docVars>
  <w:rsids>
    <w:rsidRoot w:val="00A81393"/>
    <w:rsid w:val="000004CC"/>
    <w:rsid w:val="00006A40"/>
    <w:rsid w:val="00007DC1"/>
    <w:rsid w:val="00020E68"/>
    <w:rsid w:val="00021805"/>
    <w:rsid w:val="00032247"/>
    <w:rsid w:val="00042414"/>
    <w:rsid w:val="00044658"/>
    <w:rsid w:val="000644A7"/>
    <w:rsid w:val="00071DB7"/>
    <w:rsid w:val="0008243C"/>
    <w:rsid w:val="000832FC"/>
    <w:rsid w:val="00086B98"/>
    <w:rsid w:val="000B4E5C"/>
    <w:rsid w:val="000C3779"/>
    <w:rsid w:val="000E0E76"/>
    <w:rsid w:val="000E385A"/>
    <w:rsid w:val="00100217"/>
    <w:rsid w:val="00101400"/>
    <w:rsid w:val="001021A6"/>
    <w:rsid w:val="00103695"/>
    <w:rsid w:val="00125FC3"/>
    <w:rsid w:val="00133E04"/>
    <w:rsid w:val="00134FFC"/>
    <w:rsid w:val="00136082"/>
    <w:rsid w:val="00137167"/>
    <w:rsid w:val="00173951"/>
    <w:rsid w:val="001960ED"/>
    <w:rsid w:val="00196BF7"/>
    <w:rsid w:val="001E0016"/>
    <w:rsid w:val="001F25B9"/>
    <w:rsid w:val="00207C6B"/>
    <w:rsid w:val="002101EC"/>
    <w:rsid w:val="002402AD"/>
    <w:rsid w:val="00242E44"/>
    <w:rsid w:val="002503C0"/>
    <w:rsid w:val="00251409"/>
    <w:rsid w:val="00271EDF"/>
    <w:rsid w:val="0027252E"/>
    <w:rsid w:val="002A574D"/>
    <w:rsid w:val="002A707C"/>
    <w:rsid w:val="002B6E02"/>
    <w:rsid w:val="002C00F6"/>
    <w:rsid w:val="002C6DCE"/>
    <w:rsid w:val="00321561"/>
    <w:rsid w:val="00336017"/>
    <w:rsid w:val="00355FFE"/>
    <w:rsid w:val="00357441"/>
    <w:rsid w:val="00361027"/>
    <w:rsid w:val="00362A0E"/>
    <w:rsid w:val="003746A3"/>
    <w:rsid w:val="00393365"/>
    <w:rsid w:val="003D59CD"/>
    <w:rsid w:val="004014FF"/>
    <w:rsid w:val="004262C9"/>
    <w:rsid w:val="00436621"/>
    <w:rsid w:val="004369E5"/>
    <w:rsid w:val="00444ED5"/>
    <w:rsid w:val="00474474"/>
    <w:rsid w:val="00491453"/>
    <w:rsid w:val="00494B3B"/>
    <w:rsid w:val="004A23C3"/>
    <w:rsid w:val="004B081C"/>
    <w:rsid w:val="004C014A"/>
    <w:rsid w:val="004E2DC5"/>
    <w:rsid w:val="004E5DAA"/>
    <w:rsid w:val="00501FE0"/>
    <w:rsid w:val="00502934"/>
    <w:rsid w:val="005266E0"/>
    <w:rsid w:val="00577F25"/>
    <w:rsid w:val="005922B0"/>
    <w:rsid w:val="00592A3A"/>
    <w:rsid w:val="005B0849"/>
    <w:rsid w:val="005C4E8C"/>
    <w:rsid w:val="005D309F"/>
    <w:rsid w:val="005D3D7A"/>
    <w:rsid w:val="005E6066"/>
    <w:rsid w:val="00633312"/>
    <w:rsid w:val="00640AE7"/>
    <w:rsid w:val="00663281"/>
    <w:rsid w:val="006653B4"/>
    <w:rsid w:val="006724CF"/>
    <w:rsid w:val="006739F8"/>
    <w:rsid w:val="006827F0"/>
    <w:rsid w:val="006A597B"/>
    <w:rsid w:val="006A6AC2"/>
    <w:rsid w:val="006C0C3C"/>
    <w:rsid w:val="006D029E"/>
    <w:rsid w:val="007035F4"/>
    <w:rsid w:val="00703BB0"/>
    <w:rsid w:val="00736470"/>
    <w:rsid w:val="00757150"/>
    <w:rsid w:val="00777AB2"/>
    <w:rsid w:val="00780D26"/>
    <w:rsid w:val="00785B7E"/>
    <w:rsid w:val="00792392"/>
    <w:rsid w:val="007A2FE6"/>
    <w:rsid w:val="007A4F1F"/>
    <w:rsid w:val="007C17BC"/>
    <w:rsid w:val="007C3ED2"/>
    <w:rsid w:val="007C6A94"/>
    <w:rsid w:val="007D630C"/>
    <w:rsid w:val="00801390"/>
    <w:rsid w:val="0081320A"/>
    <w:rsid w:val="00813B41"/>
    <w:rsid w:val="00843A9F"/>
    <w:rsid w:val="00851C98"/>
    <w:rsid w:val="00853E05"/>
    <w:rsid w:val="00856A8E"/>
    <w:rsid w:val="00860A33"/>
    <w:rsid w:val="00864286"/>
    <w:rsid w:val="00864661"/>
    <w:rsid w:val="00864F9C"/>
    <w:rsid w:val="008A4798"/>
    <w:rsid w:val="008C232A"/>
    <w:rsid w:val="008C3804"/>
    <w:rsid w:val="008D2C3C"/>
    <w:rsid w:val="008D3352"/>
    <w:rsid w:val="008D7623"/>
    <w:rsid w:val="00910F67"/>
    <w:rsid w:val="009220A6"/>
    <w:rsid w:val="009504BA"/>
    <w:rsid w:val="009629A6"/>
    <w:rsid w:val="0096790C"/>
    <w:rsid w:val="009738CC"/>
    <w:rsid w:val="009A255F"/>
    <w:rsid w:val="009A27B3"/>
    <w:rsid w:val="009D2E66"/>
    <w:rsid w:val="009F7A51"/>
    <w:rsid w:val="00A2267F"/>
    <w:rsid w:val="00A506DD"/>
    <w:rsid w:val="00A6768B"/>
    <w:rsid w:val="00A714C8"/>
    <w:rsid w:val="00A719A7"/>
    <w:rsid w:val="00A72C16"/>
    <w:rsid w:val="00A73EFD"/>
    <w:rsid w:val="00A74CBB"/>
    <w:rsid w:val="00A81393"/>
    <w:rsid w:val="00AA33A5"/>
    <w:rsid w:val="00AA4E2C"/>
    <w:rsid w:val="00AC3550"/>
    <w:rsid w:val="00AC4615"/>
    <w:rsid w:val="00AF71F4"/>
    <w:rsid w:val="00B02E7F"/>
    <w:rsid w:val="00B15FF9"/>
    <w:rsid w:val="00B302F8"/>
    <w:rsid w:val="00B365BF"/>
    <w:rsid w:val="00B432EE"/>
    <w:rsid w:val="00B44391"/>
    <w:rsid w:val="00B45E05"/>
    <w:rsid w:val="00B60DF2"/>
    <w:rsid w:val="00B62034"/>
    <w:rsid w:val="00B70D32"/>
    <w:rsid w:val="00BC37FA"/>
    <w:rsid w:val="00BE6796"/>
    <w:rsid w:val="00BF273B"/>
    <w:rsid w:val="00BF4D83"/>
    <w:rsid w:val="00C024E4"/>
    <w:rsid w:val="00C02819"/>
    <w:rsid w:val="00C31B85"/>
    <w:rsid w:val="00C5619A"/>
    <w:rsid w:val="00C66C00"/>
    <w:rsid w:val="00C77EB4"/>
    <w:rsid w:val="00CA4E6D"/>
    <w:rsid w:val="00CB7B17"/>
    <w:rsid w:val="00CC4B02"/>
    <w:rsid w:val="00CD0103"/>
    <w:rsid w:val="00CD1EBD"/>
    <w:rsid w:val="00CD6F2D"/>
    <w:rsid w:val="00D00C91"/>
    <w:rsid w:val="00D02628"/>
    <w:rsid w:val="00D06753"/>
    <w:rsid w:val="00D44A81"/>
    <w:rsid w:val="00D526C4"/>
    <w:rsid w:val="00D52912"/>
    <w:rsid w:val="00D57DCE"/>
    <w:rsid w:val="00D613ED"/>
    <w:rsid w:val="00D8724E"/>
    <w:rsid w:val="00D92216"/>
    <w:rsid w:val="00D92D12"/>
    <w:rsid w:val="00D942A4"/>
    <w:rsid w:val="00DA4C4C"/>
    <w:rsid w:val="00DA677C"/>
    <w:rsid w:val="00DB0ABA"/>
    <w:rsid w:val="00DB6E54"/>
    <w:rsid w:val="00DC3478"/>
    <w:rsid w:val="00DD78F4"/>
    <w:rsid w:val="00DF242C"/>
    <w:rsid w:val="00E11BBF"/>
    <w:rsid w:val="00E14231"/>
    <w:rsid w:val="00E16903"/>
    <w:rsid w:val="00E659B4"/>
    <w:rsid w:val="00E83DF6"/>
    <w:rsid w:val="00E84B75"/>
    <w:rsid w:val="00E92BB5"/>
    <w:rsid w:val="00EB2E32"/>
    <w:rsid w:val="00EC0065"/>
    <w:rsid w:val="00EE2E27"/>
    <w:rsid w:val="00EF12DE"/>
    <w:rsid w:val="00EF1B13"/>
    <w:rsid w:val="00EF4955"/>
    <w:rsid w:val="00F02FC3"/>
    <w:rsid w:val="00F44C8E"/>
    <w:rsid w:val="00F50D70"/>
    <w:rsid w:val="00F8473E"/>
    <w:rsid w:val="00F87C02"/>
    <w:rsid w:val="00FA29EB"/>
    <w:rsid w:val="00FB4EB5"/>
    <w:rsid w:val="00FB7922"/>
    <w:rsid w:val="00FF6F52"/>
    <w:rsid w:val="0324DD70"/>
    <w:rsid w:val="194C6D7A"/>
    <w:rsid w:val="1B2C82DE"/>
    <w:rsid w:val="256EB2BB"/>
    <w:rsid w:val="35899025"/>
    <w:rsid w:val="3896D7DE"/>
    <w:rsid w:val="42C846BE"/>
    <w:rsid w:val="51C55B3C"/>
    <w:rsid w:val="573DE2A0"/>
    <w:rsid w:val="5EBB7FA4"/>
    <w:rsid w:val="5FB06378"/>
    <w:rsid w:val="6DC0B642"/>
    <w:rsid w:val="777A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81001"/>
  <w15:chartTrackingRefBased/>
  <w15:docId w15:val="{3DE66E0F-DF62-4222-8FB9-664D516C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139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tulo1">
    <w:name w:val="heading 1"/>
    <w:next w:val="Normal"/>
    <w:link w:val="Ttulo1Car"/>
    <w:uiPriority w:val="9"/>
    <w:qFormat/>
    <w:rsid w:val="00251409"/>
    <w:pPr>
      <w:keepNext/>
      <w:keepLines/>
      <w:numPr>
        <w:numId w:val="9"/>
      </w:numPr>
      <w:spacing w:after="32"/>
      <w:ind w:left="10" w:hanging="10"/>
      <w:outlineLvl w:val="0"/>
    </w:pPr>
    <w:rPr>
      <w:rFonts w:ascii="Calibri" w:hAnsi="Calibri" w:eastAsia="Calibri" w:cs="Calibri"/>
      <w:b/>
      <w:color w:val="000000"/>
      <w:sz w:val="20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81393"/>
    <w:pPr>
      <w:jc w:val="center"/>
    </w:pPr>
    <w:rPr>
      <w:b/>
      <w:bCs/>
    </w:rPr>
  </w:style>
  <w:style w:type="character" w:styleId="TtuloCar" w:customStyle="1">
    <w:name w:val="Título Car"/>
    <w:basedOn w:val="Fuentedeprrafopredeter"/>
    <w:link w:val="Ttulo"/>
    <w:rsid w:val="00A81393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Hipervnculo">
    <w:name w:val="Hyperlink"/>
    <w:uiPriority w:val="99"/>
    <w:unhideWhenUsed/>
    <w:rsid w:val="00A813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81393"/>
    <w:pPr>
      <w:ind w:left="720"/>
    </w:pPr>
  </w:style>
  <w:style w:type="paragraph" w:styleId="Piedepgina">
    <w:name w:val="footer"/>
    <w:basedOn w:val="Normal"/>
    <w:link w:val="PiedepginaCar"/>
    <w:uiPriority w:val="99"/>
    <w:unhideWhenUsed/>
    <w:rsid w:val="00A81393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81393"/>
    <w:rPr>
      <w:rFonts w:ascii="Times New Roman" w:hAnsi="Times New Roman" w:eastAsia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813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1393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A81393"/>
    <w:rPr>
      <w:rFonts w:ascii="Times New Roman" w:hAnsi="Times New Roman" w:eastAsia="Times New Roman" w:cs="Times New Roman"/>
      <w:sz w:val="20"/>
      <w:szCs w:val="20"/>
    </w:rPr>
  </w:style>
  <w:style w:type="character" w:styleId="Hipervnculovisitado">
    <w:name w:val="FollowedHyperlink"/>
    <w:uiPriority w:val="99"/>
    <w:semiHidden/>
    <w:unhideWhenUsed/>
    <w:rsid w:val="00B45E05"/>
    <w:rPr>
      <w:color w:val="800080"/>
      <w:u w:val="single"/>
    </w:rPr>
  </w:style>
  <w:style w:type="paragraph" w:styleId="Default" w:customStyle="1">
    <w:name w:val="Default"/>
    <w:uiPriority w:val="99"/>
    <w:rsid w:val="00A506D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msonormal" w:customStyle="1">
    <w:name w:val="x_msonormal"/>
    <w:basedOn w:val="Normal"/>
    <w:rsid w:val="009629A6"/>
    <w:rPr>
      <w:rFonts w:eastAsiaTheme="minorHAnsi"/>
    </w:rPr>
  </w:style>
  <w:style w:type="character" w:styleId="Mencinsinresolver">
    <w:name w:val="Unresolved Mention"/>
    <w:basedOn w:val="Fuentedeprrafopredeter"/>
    <w:uiPriority w:val="99"/>
    <w:semiHidden/>
    <w:unhideWhenUsed/>
    <w:rsid w:val="00133E04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677C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DA677C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20E68"/>
    <w:rPr>
      <w:b/>
      <w:bCs/>
    </w:rPr>
  </w:style>
  <w:style w:type="character" w:styleId="Ttulo1Car" w:customStyle="1">
    <w:name w:val="Título 1 Car"/>
    <w:basedOn w:val="Fuentedeprrafopredeter"/>
    <w:link w:val="Ttulo1"/>
    <w:uiPriority w:val="9"/>
    <w:rsid w:val="00251409"/>
    <w:rPr>
      <w:rFonts w:ascii="Calibri" w:hAnsi="Calibri" w:eastAsia="Calibri" w:cs="Calibri"/>
      <w:b/>
      <w:color w:val="000000"/>
      <w:sz w:val="20"/>
    </w:rPr>
  </w:style>
  <w:style w:type="paragraph" w:styleId="NormalWeb">
    <w:name w:val="Normal (Web)"/>
    <w:basedOn w:val="Normal"/>
    <w:uiPriority w:val="99"/>
    <w:unhideWhenUsed/>
    <w:rsid w:val="007C17BC"/>
    <w:pPr>
      <w:spacing w:before="100" w:beforeAutospacing="1" w:after="100" w:afterAutospacing="1"/>
    </w:pPr>
    <w:rPr>
      <w:rFonts w:ascii="Calibri" w:hAnsi="Calibri" w:cs="Calibri" w:eastAsiaTheme="minorHAns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E05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853E05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yperlink" Target="https://unab-cl.zoom.us/j/3300026250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Villanueva,Idalis</dc:creator>
  <keywords/>
  <dc:description/>
  <lastModifiedBy>Monica Quezada-Espinoza</lastModifiedBy>
  <revision>16</revision>
  <dcterms:created xsi:type="dcterms:W3CDTF">2024-09-10T15:33:00.0000000Z</dcterms:created>
  <dcterms:modified xsi:type="dcterms:W3CDTF">2024-10-09T19:24:11.6261015Z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b3d2840b0a9971ed43ed14084023f253ead958e26c29163cfe31d7dbd9db9baf</vt:lpwstr>
  </property>
</Properties>
</file>